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16807" w14:textId="21C44AD3" w:rsidR="00D65A31" w:rsidRPr="005F13B7" w:rsidRDefault="00630BFF" w:rsidP="009B2ABD">
      <w:pPr>
        <w:snapToGrid w:val="0"/>
        <w:jc w:val="both"/>
        <w:rPr>
          <w:rFonts w:ascii="Times New Roman" w:hAnsi="Times New Roman" w:cs="Times New Roman"/>
          <w:sz w:val="48"/>
          <w:szCs w:val="48"/>
          <w:lang w:val="kk-KZ"/>
        </w:rPr>
      </w:pPr>
      <w:bookmarkStart w:id="0" w:name="_Hlk90468040"/>
      <w:r w:rsidRPr="005F13B7">
        <w:rPr>
          <w:rFonts w:ascii="Times New Roman" w:hAnsi="Times New Roman" w:cs="Times New Roman"/>
          <w:b/>
          <w:bCs/>
          <w:sz w:val="48"/>
          <w:szCs w:val="48"/>
          <w:lang w:val="kk-KZ"/>
        </w:rPr>
        <w:t>Дәріс 14-</w:t>
      </w:r>
      <w:r w:rsidRPr="005F13B7">
        <w:rPr>
          <w:rFonts w:ascii="Times New Roman" w:hAnsi="Times New Roman" w:cs="Times New Roman"/>
          <w:sz w:val="48"/>
          <w:szCs w:val="48"/>
          <w:lang w:val="kk-KZ" w:eastAsia="ar-SA"/>
        </w:rPr>
        <w:t xml:space="preserve"> </w:t>
      </w:r>
      <w:bookmarkStart w:id="1" w:name="_Hlk53332090"/>
      <w:r w:rsidR="00D65A31" w:rsidRPr="005F13B7">
        <w:rPr>
          <w:rFonts w:ascii="Times New Roman" w:hAnsi="Times New Roman" w:cs="Times New Roman"/>
          <w:sz w:val="48"/>
          <w:szCs w:val="48"/>
          <w:lang w:val="kk-KZ"/>
        </w:rPr>
        <w:t>Мемлекеттік басқару жүйесіндегі стратегиялық талдауды ақпаратпен қамтамасыз жасау</w:t>
      </w:r>
    </w:p>
    <w:p w14:paraId="6DBFAA24" w14:textId="242BECF6" w:rsidR="005B55DB" w:rsidRPr="005F13B7" w:rsidRDefault="005B55DB" w:rsidP="009B2ABD">
      <w:pPr>
        <w:snapToGrid w:val="0"/>
        <w:jc w:val="both"/>
        <w:rPr>
          <w:rFonts w:ascii="Times New Roman" w:hAnsi="Times New Roman" w:cs="Times New Roman"/>
          <w:sz w:val="48"/>
          <w:szCs w:val="48"/>
          <w:lang w:val="kk-KZ"/>
        </w:rPr>
      </w:pPr>
      <w:r w:rsidRPr="005F13B7">
        <w:rPr>
          <w:rFonts w:ascii="Times New Roman" w:hAnsi="Times New Roman" w:cs="Times New Roman"/>
          <w:b/>
          <w:bCs/>
          <w:sz w:val="48"/>
          <w:szCs w:val="48"/>
          <w:lang w:val="kk-KZ"/>
        </w:rPr>
        <w:t xml:space="preserve">Дәрістің мақсаты-докторанттарға </w:t>
      </w:r>
      <w:r w:rsidRPr="005F13B7">
        <w:rPr>
          <w:rFonts w:ascii="Times New Roman" w:hAnsi="Times New Roman" w:cs="Times New Roman"/>
          <w:sz w:val="48"/>
          <w:szCs w:val="48"/>
          <w:lang w:val="kk-KZ"/>
        </w:rPr>
        <w:t>Мемлекеттік басқару жүйесіндегі стратегиялық талдауды ақпаратпен қамтамасыз жасауды түсіндіру</w:t>
      </w:r>
    </w:p>
    <w:p w14:paraId="21D21547" w14:textId="6CEF1718" w:rsidR="00630BFF" w:rsidRPr="005F13B7" w:rsidRDefault="00630BFF" w:rsidP="009B2ABD">
      <w:pPr>
        <w:jc w:val="both"/>
        <w:rPr>
          <w:rFonts w:ascii="Times New Roman" w:hAnsi="Times New Roman" w:cs="Times New Roman"/>
          <w:b/>
          <w:bCs/>
          <w:sz w:val="48"/>
          <w:szCs w:val="48"/>
          <w:lang w:val="kk-KZ"/>
        </w:rPr>
      </w:pPr>
    </w:p>
    <w:bookmarkEnd w:id="1"/>
    <w:p w14:paraId="3D8CB251" w14:textId="77777777" w:rsidR="005B55DB" w:rsidRPr="005F13B7" w:rsidRDefault="005B55DB" w:rsidP="009B2ABD">
      <w:pPr>
        <w:jc w:val="both"/>
        <w:rPr>
          <w:rFonts w:ascii="Times New Roman" w:hAnsi="Times New Roman" w:cs="Times New Roman"/>
          <w:sz w:val="48"/>
          <w:szCs w:val="48"/>
          <w:lang w:val="kk-KZ"/>
        </w:rPr>
      </w:pPr>
      <w:r w:rsidRPr="005F13B7">
        <w:rPr>
          <w:rFonts w:ascii="Times New Roman" w:hAnsi="Times New Roman" w:cs="Times New Roman"/>
          <w:b/>
          <w:bCs/>
          <w:sz w:val="48"/>
          <w:szCs w:val="48"/>
          <w:lang w:val="kk-KZ"/>
        </w:rPr>
        <w:t>Дәрістегі негізгі терминдер:</w:t>
      </w:r>
      <w:r w:rsidRPr="005F13B7">
        <w:rPr>
          <w:rFonts w:ascii="Times New Roman" w:hAnsi="Times New Roman" w:cs="Times New Roman"/>
          <w:b/>
          <w:bCs/>
          <w:sz w:val="48"/>
          <w:szCs w:val="48"/>
          <w:lang w:val="kk-KZ" w:eastAsia="ar-SA"/>
        </w:rPr>
        <w:t xml:space="preserve">   </w:t>
      </w:r>
      <w:r w:rsidRPr="005F13B7">
        <w:rPr>
          <w:rFonts w:ascii="Times New Roman" w:hAnsi="Times New Roman" w:cs="Times New Roman"/>
          <w:sz w:val="48"/>
          <w:szCs w:val="48"/>
          <w:lang w:val="kk-KZ" w:eastAsia="ar-SA"/>
        </w:rPr>
        <w:t>ақпарат, ақпараттық қамтамасыз жасау, стратегиялық талдауды ақпараттық қамтамасыз жасау</w:t>
      </w:r>
    </w:p>
    <w:p w14:paraId="59A19B80" w14:textId="77777777" w:rsidR="005B55DB" w:rsidRPr="005F13B7" w:rsidRDefault="005B55DB" w:rsidP="009B2ABD">
      <w:pPr>
        <w:jc w:val="both"/>
        <w:rPr>
          <w:rFonts w:ascii="Times New Roman" w:hAnsi="Times New Roman" w:cs="Times New Roman"/>
          <w:b/>
          <w:bCs/>
          <w:sz w:val="48"/>
          <w:szCs w:val="48"/>
          <w:lang w:val="kk-KZ"/>
        </w:rPr>
      </w:pPr>
      <w:r w:rsidRPr="005F13B7">
        <w:rPr>
          <w:rFonts w:ascii="Times New Roman" w:hAnsi="Times New Roman" w:cs="Times New Roman"/>
          <w:b/>
          <w:bCs/>
          <w:sz w:val="48"/>
          <w:szCs w:val="48"/>
          <w:lang w:val="kk-KZ"/>
        </w:rPr>
        <w:t>Дәрістегі қарастылатын сұрақтар:</w:t>
      </w:r>
    </w:p>
    <w:p w14:paraId="27D761AE" w14:textId="77777777" w:rsidR="005B55DB" w:rsidRPr="005F13B7" w:rsidRDefault="005B55DB" w:rsidP="005F13B7">
      <w:pPr>
        <w:pStyle w:val="a3"/>
        <w:numPr>
          <w:ilvl w:val="1"/>
          <w:numId w:val="1"/>
        </w:numPr>
        <w:tabs>
          <w:tab w:val="clear" w:pos="1440"/>
          <w:tab w:val="num" w:pos="0"/>
        </w:tabs>
        <w:ind w:left="0" w:firstLine="567"/>
        <w:jc w:val="both"/>
        <w:rPr>
          <w:rFonts w:ascii="Times New Roman" w:hAnsi="Times New Roman" w:cs="Times New Roman"/>
          <w:sz w:val="48"/>
          <w:szCs w:val="48"/>
          <w:lang w:val="kk-KZ"/>
        </w:rPr>
      </w:pPr>
      <w:r w:rsidRPr="005F13B7">
        <w:rPr>
          <w:rFonts w:ascii="Times New Roman" w:hAnsi="Times New Roman" w:cs="Times New Roman"/>
          <w:b/>
          <w:bCs/>
          <w:sz w:val="48"/>
          <w:szCs w:val="48"/>
          <w:lang w:val="kk-KZ" w:eastAsia="ar-SA"/>
        </w:rPr>
        <w:t xml:space="preserve"> </w:t>
      </w:r>
      <w:r w:rsidRPr="005F13B7">
        <w:rPr>
          <w:rFonts w:ascii="Times New Roman" w:hAnsi="Times New Roman" w:cs="Times New Roman"/>
          <w:sz w:val="48"/>
          <w:szCs w:val="48"/>
          <w:lang w:val="kk-KZ" w:eastAsia="ar-SA"/>
        </w:rPr>
        <w:t>Стратегиялық талдауды ақпараттық қамтамасыз жасаудың экономикалық маңызы</w:t>
      </w:r>
    </w:p>
    <w:p w14:paraId="0CCB246F" w14:textId="77777777" w:rsidR="005B55DB" w:rsidRPr="005F13B7" w:rsidRDefault="005B55DB" w:rsidP="005F13B7">
      <w:pPr>
        <w:pStyle w:val="a3"/>
        <w:numPr>
          <w:ilvl w:val="1"/>
          <w:numId w:val="1"/>
        </w:numPr>
        <w:tabs>
          <w:tab w:val="clear" w:pos="1440"/>
          <w:tab w:val="num" w:pos="0"/>
        </w:tabs>
        <w:ind w:left="0" w:firstLine="567"/>
        <w:jc w:val="both"/>
        <w:rPr>
          <w:rFonts w:ascii="Times New Roman" w:hAnsi="Times New Roman" w:cs="Times New Roman"/>
          <w:sz w:val="48"/>
          <w:szCs w:val="48"/>
          <w:lang w:val="kk-KZ"/>
        </w:rPr>
      </w:pPr>
      <w:r w:rsidRPr="005F13B7">
        <w:rPr>
          <w:rFonts w:ascii="Times New Roman" w:hAnsi="Times New Roman" w:cs="Times New Roman"/>
          <w:sz w:val="48"/>
          <w:szCs w:val="48"/>
          <w:lang w:val="kk-KZ" w:eastAsia="ar-SA"/>
        </w:rPr>
        <w:t>Ақпараттық қамтамасыз жасаудың экономикалық көрсеткіштері</w:t>
      </w:r>
    </w:p>
    <w:p w14:paraId="639DFA88" w14:textId="35E20220" w:rsidR="00630BFF" w:rsidRPr="005F13B7" w:rsidRDefault="00630BFF" w:rsidP="009B2ABD">
      <w:pPr>
        <w:pStyle w:val="a3"/>
        <w:ind w:left="1440"/>
        <w:jc w:val="both"/>
        <w:rPr>
          <w:rFonts w:ascii="Times New Roman" w:hAnsi="Times New Roman" w:cs="Times New Roman"/>
          <w:b/>
          <w:bCs/>
          <w:sz w:val="48"/>
          <w:szCs w:val="48"/>
          <w:lang w:val="kk-KZ"/>
        </w:rPr>
      </w:pPr>
    </w:p>
    <w:p w14:paraId="46F9E910" w14:textId="77777777" w:rsidR="002579E8" w:rsidRDefault="002579E8" w:rsidP="002579E8">
      <w:pPr>
        <w:rPr>
          <w:rFonts w:ascii="Times New Roman" w:hAnsi="Times New Roman" w:cs="Times New Roman"/>
          <w:b/>
          <w:bCs/>
          <w:sz w:val="24"/>
          <w:szCs w:val="24"/>
          <w:lang w:val="kk-KZ"/>
        </w:rPr>
      </w:pPr>
      <w:r>
        <w:rPr>
          <w:rFonts w:ascii="Times New Roman" w:hAnsi="Times New Roman" w:cs="Times New Roman"/>
          <w:b/>
          <w:bCs/>
          <w:sz w:val="24"/>
          <w:szCs w:val="24"/>
          <w:lang w:val="kk-KZ"/>
        </w:rPr>
        <w:t>Ұсынылатын әдебиеттер тізімі:</w:t>
      </w:r>
    </w:p>
    <w:p w14:paraId="7C6EE21A" w14:textId="77777777" w:rsidR="002579E8" w:rsidRDefault="002579E8" w:rsidP="002579E8">
      <w:pPr>
        <w:spacing w:line="240" w:lineRule="auto"/>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1.Қасым-Жомарт Тоқаев "Әділетті мемлекет. Біртүтас ұлт. Берекелі  қоғам."-Нұр-Сұлтан, 2022 ж., 1 қыркүйек</w:t>
      </w:r>
    </w:p>
    <w:p w14:paraId="44E4F0BD" w14:textId="77777777" w:rsidR="002579E8" w:rsidRDefault="002579E8" w:rsidP="002579E8">
      <w:pPr>
        <w:tabs>
          <w:tab w:val="left" w:pos="39"/>
        </w:tabs>
        <w:autoSpaceDE w:val="0"/>
        <w:autoSpaceDN w:val="0"/>
        <w:adjustRightInd w:val="0"/>
        <w:spacing w:line="240" w:lineRule="auto"/>
        <w:contextualSpacing/>
        <w:jc w:val="both"/>
        <w:rPr>
          <w:rFonts w:ascii="Times New Roman" w:hAnsi="Times New Roman" w:cs="Times New Roman"/>
          <w:b/>
          <w:bCs/>
          <w:color w:val="000000" w:themeColor="text1"/>
          <w:sz w:val="20"/>
          <w:szCs w:val="20"/>
          <w:lang w:val="kk-KZ"/>
        </w:rPr>
      </w:pPr>
      <w:r>
        <w:rPr>
          <w:rFonts w:ascii="Times New Roman" w:eastAsia="Calibri" w:hAnsi="Times New Roman" w:cs="Times New Roman"/>
          <w:color w:val="000000" w:themeColor="text1"/>
          <w:sz w:val="20"/>
          <w:szCs w:val="20"/>
          <w:lang w:val="kk-KZ" w:eastAsia="ru-RU"/>
        </w:rPr>
        <w:t>2.Қазақстан Республикасының Конститутциясы-Астана: Елорда, 2008-56 б.</w:t>
      </w:r>
    </w:p>
    <w:p w14:paraId="1DF44EB7"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3.</w:t>
      </w:r>
      <w:r>
        <w:rPr>
          <w:rFonts w:ascii="Times New Roman" w:eastAsia="Calibri" w:hAnsi="Times New Roman" w:cs="Times New Roman"/>
          <w:bCs/>
          <w:color w:val="000000" w:themeColor="text1"/>
          <w:sz w:val="20"/>
          <w:szCs w:val="20"/>
          <w:lang w:val="kk-KZ"/>
        </w:rPr>
        <w:tab/>
        <w:t>Мемлекеттік қызмет туралы Заңы//Қазақстан Республикасы Президентінің 2015 жылғы 23 қарашадағы  №416 -V ҚРЗ</w:t>
      </w:r>
    </w:p>
    <w:p w14:paraId="407C83F8"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4.</w:t>
      </w:r>
      <w:r>
        <w:rPr>
          <w:rFonts w:ascii="Times New Roman" w:eastAsia="Calibri" w:hAnsi="Times New Roman" w:cs="Times New Roman"/>
          <w:bCs/>
          <w:color w:val="000000" w:themeColor="text1"/>
          <w:sz w:val="20"/>
          <w:szCs w:val="20"/>
          <w:lang w:val="kk-KZ"/>
        </w:rPr>
        <w:tab/>
        <w:t xml:space="preserve"> Қазақстан Республикасында мемлекеттік басқаруды дамытудың 2030 жылға дейінгі  тұжырымдамасы//ҚР Президентінің 2021 жылғы 26 ақпандағы №522 Жарлығы </w:t>
      </w:r>
    </w:p>
    <w:p w14:paraId="03DF917F"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5. Қазақстан Республикасының жергілікті өзін-өзі басқаруды дамытудың 2025 жылға дейінгі тұжырымдамасы//ҚР Президентінің  2021 жылғы 18 тамыздағы №639 Жарлығы</w:t>
      </w:r>
    </w:p>
    <w:p w14:paraId="32DD64CB"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6. Жатканбаев Е.Б. Государственное регулирование экономики: курс лекций. – Алматы: Қазақ университеті, 2021 – 206 с.</w:t>
      </w:r>
    </w:p>
    <w:p w14:paraId="7270874D" w14:textId="77777777" w:rsidR="002579E8" w:rsidRDefault="002579E8" w:rsidP="002579E8">
      <w:pPr>
        <w:spacing w:after="0" w:line="240" w:lineRule="auto"/>
        <w:rPr>
          <w:rFonts w:ascii="Times New Roman" w:hAnsi="Times New Roman" w:cs="Times New Roman"/>
          <w:sz w:val="20"/>
          <w:szCs w:val="20"/>
          <w:lang w:val="kk-KZ"/>
        </w:rPr>
      </w:pPr>
      <w:r>
        <w:rPr>
          <w:rFonts w:ascii="Times New Roman" w:hAnsi="Times New Roman" w:cs="Times New Roman"/>
          <w:sz w:val="20"/>
          <w:szCs w:val="20"/>
          <w:lang w:val="kk-KZ"/>
        </w:rPr>
        <w:t>7. Казакова Н.А. Современный стратегический анализ -М.: Юрайт, 2021-469 с.</w:t>
      </w:r>
    </w:p>
    <w:p w14:paraId="620380B8" w14:textId="77777777" w:rsidR="002579E8" w:rsidRDefault="002579E8" w:rsidP="002579E8">
      <w:pPr>
        <w:shd w:val="clear" w:color="auto" w:fill="FFFFFF"/>
        <w:spacing w:after="0" w:line="240" w:lineRule="auto"/>
        <w:rPr>
          <w:rFonts w:ascii="Times New Roman" w:eastAsia="Times New Roman" w:hAnsi="Times New Roman" w:cs="Times New Roman"/>
          <w:color w:val="0E203B"/>
          <w:sz w:val="20"/>
          <w:szCs w:val="20"/>
          <w:lang w:val="kk-KZ" w:eastAsia="ru-RU"/>
        </w:rPr>
      </w:pPr>
      <w:r>
        <w:rPr>
          <w:rFonts w:ascii="Times New Roman" w:eastAsia="Times New Roman" w:hAnsi="Times New Roman" w:cs="Times New Roman"/>
          <w:color w:val="0E203B"/>
          <w:sz w:val="20"/>
          <w:szCs w:val="20"/>
          <w:lang w:val="kk-KZ" w:eastAsia="ru-RU"/>
        </w:rPr>
        <w:lastRenderedPageBreak/>
        <w:t>8. Макарова В.Л. Многомерный статический анализ, эконометрика и моделирование реальных процессов М.: ЦЭМИ РАН, 2021-129 с.</w:t>
      </w:r>
    </w:p>
    <w:p w14:paraId="3B6DF47A" w14:textId="77777777" w:rsidR="002579E8" w:rsidRDefault="002579E8" w:rsidP="002579E8">
      <w:pPr>
        <w:shd w:val="clear" w:color="auto" w:fill="FFFFFF"/>
        <w:spacing w:after="0" w:line="240" w:lineRule="auto"/>
        <w:rPr>
          <w:rFonts w:ascii="Times New Roman" w:eastAsia="Times New Roman" w:hAnsi="Times New Roman" w:cs="Times New Roman"/>
          <w:color w:val="0E203B"/>
          <w:sz w:val="20"/>
          <w:szCs w:val="20"/>
          <w:lang w:val="kk-KZ" w:eastAsia="ru-RU"/>
        </w:rPr>
      </w:pPr>
      <w:r>
        <w:rPr>
          <w:rFonts w:ascii="Times New Roman" w:eastAsia="Times New Roman" w:hAnsi="Times New Roman" w:cs="Times New Roman"/>
          <w:color w:val="0E203B"/>
          <w:sz w:val="20"/>
          <w:szCs w:val="20"/>
          <w:lang w:val="kk-KZ" w:eastAsia="ru-RU"/>
        </w:rPr>
        <w:t>9. Роберт Грант Современный стратегический анализ- Санкт-Петербург: Питер, 2018-672 с.</w:t>
      </w:r>
    </w:p>
    <w:p w14:paraId="0448B9CD"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10. Понкин И.В. Теория государственного управления -М.: Инфра-М, 2021-529 с.</w:t>
      </w:r>
    </w:p>
    <w:p w14:paraId="750C99E7"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11.  Прудников А.С. Местное управление в зарубежных странах -М.: ЛитРес, 2022-272 с.</w:t>
      </w:r>
    </w:p>
    <w:p w14:paraId="7F79281A"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12. Рой А.М. Основы государственного и муниципиального управления-Санкт-Перетург: Питер,  2019-432 с.</w:t>
      </w:r>
    </w:p>
    <w:p w14:paraId="660470F1"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13.Станислав Липски: Основы государственного и муниципального управления-М.: КноРус, 2021-248 с.</w:t>
      </w:r>
    </w:p>
    <w:p w14:paraId="536DC55C"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14. Тараканов А.В., Скринченко Б.Л. Основы государственного и муниципального управления-М.: КноРус, 2022-341 с.</w:t>
      </w:r>
    </w:p>
    <w:p w14:paraId="35394545" w14:textId="77777777" w:rsidR="002579E8" w:rsidRDefault="002579E8" w:rsidP="002579E8">
      <w:pPr>
        <w:spacing w:after="0" w:line="240" w:lineRule="auto"/>
        <w:rPr>
          <w:rFonts w:ascii="Times New Roman" w:eastAsia="Times New Roman" w:hAnsi="Times New Roman" w:cs="Times New Roman"/>
          <w:bCs/>
          <w:sz w:val="20"/>
          <w:szCs w:val="20"/>
          <w:lang w:val="kk-KZ"/>
        </w:rPr>
      </w:pPr>
      <w:r>
        <w:rPr>
          <w:rFonts w:ascii="Times New Roman" w:eastAsia="Calibri" w:hAnsi="Times New Roman" w:cs="Times New Roman"/>
          <w:bCs/>
          <w:color w:val="000000" w:themeColor="text1"/>
          <w:sz w:val="20"/>
          <w:szCs w:val="20"/>
          <w:lang w:val="kk-KZ"/>
        </w:rPr>
        <w:t xml:space="preserve">15. </w:t>
      </w:r>
      <w:r>
        <w:rPr>
          <w:rFonts w:ascii="Times New Roman" w:eastAsia="Times New Roman" w:hAnsi="Times New Roman" w:cs="Times New Roman"/>
          <w:bCs/>
          <w:sz w:val="20"/>
          <w:szCs w:val="20"/>
          <w:lang w:val="kk-KZ"/>
        </w:rPr>
        <w:t>Угурчиев О.Б., Угирчиева Р.О.  Основы государственного и муниципиального управления-М.: РИОР, 2022 -378 с.</w:t>
      </w:r>
    </w:p>
    <w:p w14:paraId="712342A7"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16.Чихладзе А.А., Ларичева Е.Н. - Местное самоуправление в единой системе публичной власти-- М.: ЮНИТИ-ДАНА, 2020. - с. 343.</w:t>
      </w:r>
    </w:p>
    <w:p w14:paraId="70C0F1A8"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3503B6F0"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p>
    <w:p w14:paraId="6A8DE73B" w14:textId="77777777" w:rsidR="002579E8" w:rsidRDefault="002579E8" w:rsidP="002579E8">
      <w:pPr>
        <w:tabs>
          <w:tab w:val="left" w:pos="39"/>
        </w:tabs>
        <w:spacing w:after="0" w:line="240" w:lineRule="auto"/>
        <w:jc w:val="both"/>
        <w:rPr>
          <w:rFonts w:ascii="Times New Roman" w:eastAsia="Times New Roman" w:hAnsi="Times New Roman" w:cs="Times New Roman"/>
          <w:b/>
          <w:bCs/>
          <w:sz w:val="20"/>
          <w:szCs w:val="20"/>
          <w:lang w:val="kk-KZ"/>
        </w:rPr>
      </w:pPr>
      <w:r>
        <w:rPr>
          <w:rFonts w:ascii="Times New Roman" w:eastAsia="Times New Roman" w:hAnsi="Times New Roman" w:cs="Times New Roman"/>
          <w:b/>
          <w:bCs/>
          <w:sz w:val="20"/>
          <w:szCs w:val="20"/>
          <w:lang w:val="kk-KZ"/>
        </w:rPr>
        <w:t>Қосымша әдебиеттер:</w:t>
      </w:r>
    </w:p>
    <w:p w14:paraId="60ECBEAA" w14:textId="77777777" w:rsidR="002579E8" w:rsidRDefault="002579E8" w:rsidP="002579E8">
      <w:pPr>
        <w:numPr>
          <w:ilvl w:val="0"/>
          <w:numId w:val="4"/>
        </w:numPr>
        <w:spacing w:after="0" w:line="240" w:lineRule="auto"/>
        <w:ind w:firstLine="360"/>
        <w:contextualSpacing/>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Оксфорд экономика сөздігі  = A Dictionary of Economics (Oxford Quick Reference) : сөздік  -Алматы : "Ұлттық аударма бюросы" ҚҚ, 2019 - 606 б.</w:t>
      </w:r>
    </w:p>
    <w:p w14:paraId="755B5FBD" w14:textId="77777777" w:rsidR="002579E8" w:rsidRDefault="002579E8" w:rsidP="002579E8">
      <w:pPr>
        <w:numPr>
          <w:ilvl w:val="0"/>
          <w:numId w:val="4"/>
        </w:numPr>
        <w:spacing w:after="0" w:line="240" w:lineRule="auto"/>
        <w:ind w:firstLine="360"/>
        <w:contextualSpacing/>
        <w:jc w:val="both"/>
        <w:rPr>
          <w:rFonts w:ascii="Times New Roman" w:eastAsia="Times New Roman" w:hAnsi="Times New Roman" w:cs="Times New Roman"/>
          <w:sz w:val="20"/>
          <w:szCs w:val="20"/>
          <w:lang w:val="kk-KZ" w:eastAsia="ru-RU"/>
        </w:rPr>
      </w:pPr>
      <w:r>
        <w:rPr>
          <w:rFonts w:ascii="Times New Roman" w:eastAsiaTheme="minorEastAsia" w:hAnsi="Times New Roman" w:cs="Times New Roman"/>
          <w:color w:val="212529"/>
          <w:sz w:val="20"/>
          <w:szCs w:val="20"/>
          <w:shd w:val="clear" w:color="auto" w:fill="F4F4F4"/>
          <w:lang w:val="kk-KZ" w:eastAsia="ru-RU"/>
        </w:rPr>
        <w:t>Уилтон, Ник. HR-менеджментке кіріспе = An Introduction to Human Resource Management - Алматы: "Ұлттық аударма бюросы" ҚҚ, 2019. — 531 б.</w:t>
      </w:r>
    </w:p>
    <w:p w14:paraId="4D74C9A6" w14:textId="77777777" w:rsidR="002579E8" w:rsidRDefault="002579E8" w:rsidP="002579E8">
      <w:pPr>
        <w:numPr>
          <w:ilvl w:val="0"/>
          <w:numId w:val="4"/>
        </w:numPr>
        <w:tabs>
          <w:tab w:val="left" w:pos="1170"/>
        </w:tabs>
        <w:spacing w:after="0" w:line="240" w:lineRule="auto"/>
        <w:ind w:firstLine="360"/>
        <w:contextualSpacing/>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М. Коннолли, Л. Хармс, Д. Мэйдмент Әлеуметтік жұмыс: контексі мен практикасы  – Нұр-Сұлтан: "Ұлттық аударма бюросы ҚҚ, 2020 – 382 б.</w:t>
      </w:r>
    </w:p>
    <w:p w14:paraId="1468C60A" w14:textId="77777777" w:rsidR="002579E8" w:rsidRDefault="002579E8" w:rsidP="002579E8">
      <w:pPr>
        <w:numPr>
          <w:ilvl w:val="0"/>
          <w:numId w:val="4"/>
        </w:numPr>
        <w:tabs>
          <w:tab w:val="left" w:pos="39"/>
        </w:tabs>
        <w:spacing w:after="0" w:line="240" w:lineRule="auto"/>
        <w:ind w:firstLine="360"/>
        <w:contextualSpacing/>
        <w:jc w:val="both"/>
        <w:rPr>
          <w:rFonts w:ascii="Times New Roman" w:eastAsia="Calibri" w:hAnsi="Times New Roman" w:cs="Times New Roman"/>
          <w:color w:val="000000" w:themeColor="text1"/>
          <w:sz w:val="20"/>
          <w:szCs w:val="20"/>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Стивен П. Роббинс, Тимати А. Джадж   </w:t>
      </w:r>
      <w:r>
        <w:rPr>
          <w:rFonts w:ascii="Times New Roman" w:eastAsiaTheme="minorEastAsia" w:hAnsi="Times New Roman" w:cs="Times New Roman"/>
          <w:color w:val="212529"/>
          <w:sz w:val="20"/>
          <w:szCs w:val="20"/>
          <w:shd w:val="clear" w:color="auto" w:fill="F4F4F4"/>
          <w:lang w:val="kk-KZ" w:eastAsia="ru-RU"/>
        </w:rPr>
        <w:br/>
        <w:t>Ұйымдық мінез-құлық негіздері = Essentials of Organizational Benavior [М  - Алматы: "Ұлттық аударма бюросы" ҚҚ, 2019 - 487 б.</w:t>
      </w:r>
    </w:p>
    <w:p w14:paraId="12823438" w14:textId="77777777" w:rsidR="002579E8" w:rsidRDefault="002579E8" w:rsidP="002579E8">
      <w:pPr>
        <w:numPr>
          <w:ilvl w:val="0"/>
          <w:numId w:val="4"/>
        </w:numPr>
        <w:tabs>
          <w:tab w:val="left" w:pos="39"/>
        </w:tabs>
        <w:spacing w:after="0" w:line="240" w:lineRule="auto"/>
        <w:ind w:firstLine="360"/>
        <w:contextualSpacing/>
        <w:jc w:val="both"/>
        <w:rPr>
          <w:rFonts w:ascii="Times New Roman"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Р. У. Гриффин Менеджмент = Management  - Астана: "Ұлттық аударма бюросы" ҚҚ, 2018 - 766 б.</w:t>
      </w:r>
    </w:p>
    <w:p w14:paraId="2819FFDE" w14:textId="77777777" w:rsidR="002579E8" w:rsidRDefault="002579E8" w:rsidP="002579E8">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0879B1FB" w14:textId="77777777" w:rsidR="002579E8" w:rsidRDefault="002579E8" w:rsidP="002579E8">
      <w:pPr>
        <w:numPr>
          <w:ilvl w:val="0"/>
          <w:numId w:val="4"/>
        </w:numPr>
        <w:tabs>
          <w:tab w:val="left" w:pos="39"/>
        </w:tabs>
        <w:spacing w:after="0" w:line="240" w:lineRule="auto"/>
        <w:ind w:firstLine="360"/>
        <w:contextualSpacing/>
        <w:jc w:val="both"/>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2"/>
      <w:commentRangeEnd w:id="2"/>
      <w:r>
        <w:rPr>
          <w:rStyle w:val="a8"/>
          <w:rFonts w:ascii="Times New Roman" w:hAnsi="Times New Roman" w:cs="Times New Roman"/>
        </w:rPr>
        <w:commentReference w:id="2"/>
      </w:r>
    </w:p>
    <w:p w14:paraId="3FADA4DA" w14:textId="77777777" w:rsidR="002579E8" w:rsidRDefault="002579E8" w:rsidP="002579E8">
      <w:pPr>
        <w:numPr>
          <w:ilvl w:val="0"/>
          <w:numId w:val="4"/>
        </w:numPr>
        <w:tabs>
          <w:tab w:val="left" w:pos="1110"/>
        </w:tabs>
        <w:spacing w:after="0" w:line="240" w:lineRule="auto"/>
        <w:ind w:firstLine="360"/>
        <w:contextualSpacing/>
        <w:rPr>
          <w:rFonts w:ascii="Times New Roman" w:eastAsiaTheme="minorEastAsia" w:hAnsi="Times New Roman" w:cs="Times New Roman"/>
          <w:color w:val="212529"/>
          <w:sz w:val="20"/>
          <w:szCs w:val="20"/>
          <w:shd w:val="clear" w:color="auto" w:fill="F4F4F4"/>
          <w:lang w:val="kk-KZ" w:eastAsia="ru-RU"/>
        </w:rPr>
      </w:pPr>
      <w:r>
        <w:rPr>
          <w:rFonts w:ascii="Times New Roman" w:eastAsiaTheme="minorEastAsia" w:hAnsi="Times New Roman" w:cs="Times New Roman"/>
          <w:color w:val="212529"/>
          <w:sz w:val="20"/>
          <w:szCs w:val="20"/>
          <w:shd w:val="clear" w:color="auto" w:fill="F4F4F4"/>
          <w:lang w:val="kk-KZ" w:eastAsia="ru-RU"/>
        </w:rPr>
        <w:t xml:space="preserve"> О’Лири, Зина. Зерттеу жобасын жүргізу: негізгі нұсқаулық : монография - Алматы: "Ұлттық аударма бюросы" ҚҚ, 2020 - 470 б.</w:t>
      </w:r>
    </w:p>
    <w:p w14:paraId="039A21A8" w14:textId="77777777" w:rsidR="002579E8" w:rsidRDefault="002579E8" w:rsidP="002579E8">
      <w:pPr>
        <w:spacing w:after="0" w:line="240" w:lineRule="auto"/>
        <w:rPr>
          <w:rFonts w:ascii="Times New Roman" w:hAnsi="Times New Roman" w:cs="Times New Roman"/>
          <w:sz w:val="20"/>
          <w:szCs w:val="20"/>
          <w:lang w:val="kk-KZ"/>
        </w:rPr>
      </w:pPr>
      <w:r>
        <w:rPr>
          <w:rFonts w:ascii="Times New Roman" w:hAnsi="Times New Roman" w:cs="Times New Roman"/>
          <w:color w:val="212529"/>
          <w:sz w:val="20"/>
          <w:szCs w:val="20"/>
          <w:shd w:val="clear" w:color="auto" w:fill="F4F4F4"/>
          <w:lang w:val="kk-KZ"/>
        </w:rPr>
        <w:t xml:space="preserve">        9. Шваб, Клаус.Төртінші индустриялық революция  = The Fourth Industrial Revolution : [монография] - Астана: "Ұлттық аударма бюросы" ҚҚ, 2018- 198 б. </w:t>
      </w:r>
    </w:p>
    <w:p w14:paraId="4B09D112"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 xml:space="preserve">10. Қазақстан Республикасында мемлекеттік басқару жүйесін одан әрі жетілдіру туралы//ҚР Президентінің 2021 жылғы 27ақпандағы №527 Жарлығы </w:t>
      </w:r>
    </w:p>
    <w:p w14:paraId="52A66B5E"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11.Мемлекеттік саяси және әкімшілік қызметшілер лауазымдарның тізілімін бекіту туралы// ҚР Президентінің   2021 жылғы 20 сәуірдегі №560  Жарлығы</w:t>
      </w:r>
    </w:p>
    <w:p w14:paraId="5571C818"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 xml:space="preserve">12. Президенттік жастар кадр резерві туралы//ҚР Президентінің 2021 жылғы 18 мамырдағы №580 Жарлығы </w:t>
      </w:r>
    </w:p>
    <w:p w14:paraId="09161D7C" w14:textId="77777777" w:rsidR="002579E8" w:rsidRDefault="002579E8" w:rsidP="002579E8">
      <w:pPr>
        <w:tabs>
          <w:tab w:val="left" w:pos="39"/>
        </w:tabs>
        <w:spacing w:after="0" w:line="240" w:lineRule="auto"/>
        <w:jc w:val="both"/>
        <w:rPr>
          <w:rFonts w:ascii="Times New Roman" w:eastAsia="Calibri" w:hAnsi="Times New Roman" w:cs="Times New Roman"/>
          <w:bCs/>
          <w:color w:val="000000" w:themeColor="text1"/>
          <w:sz w:val="20"/>
          <w:szCs w:val="20"/>
          <w:lang w:val="kk-KZ"/>
        </w:rPr>
      </w:pPr>
      <w:r>
        <w:rPr>
          <w:rFonts w:ascii="Times New Roman" w:eastAsia="Calibri" w:hAnsi="Times New Roman" w:cs="Times New Roman"/>
          <w:bCs/>
          <w:color w:val="000000" w:themeColor="text1"/>
          <w:sz w:val="20"/>
          <w:szCs w:val="20"/>
          <w:lang w:val="kk-KZ"/>
        </w:rPr>
        <w:t>13. ҚР қалалық және ауылдық билік деңгейлерінің дербестігі мен жауапкершілігін кеңейту  мәселелері бойынша өзгерістер мен толықтырулар енгізу туралы// ҚР Президентінің 2021 жылғы 30 маусымдағы №60-VIIҚРЗ</w:t>
      </w:r>
    </w:p>
    <w:p w14:paraId="3075CC94" w14:textId="77777777" w:rsidR="002579E8" w:rsidRDefault="002579E8" w:rsidP="002579E8">
      <w:pPr>
        <w:spacing w:after="0" w:line="240" w:lineRule="auto"/>
        <w:rPr>
          <w:rFonts w:ascii="Times New Roman" w:eastAsia="Times New Roman" w:hAnsi="Times New Roman" w:cs="Times New Roman"/>
          <w:bCs/>
          <w:sz w:val="20"/>
          <w:szCs w:val="20"/>
          <w:lang w:val="kk-KZ"/>
        </w:rPr>
      </w:pPr>
    </w:p>
    <w:p w14:paraId="32361BE3" w14:textId="77777777" w:rsidR="002579E8" w:rsidRDefault="002579E8" w:rsidP="002579E8">
      <w:pPr>
        <w:spacing w:after="0" w:line="240" w:lineRule="auto"/>
        <w:rPr>
          <w:rFonts w:ascii="Times New Roman" w:eastAsia="Times New Roman" w:hAnsi="Times New Roman" w:cs="Times New Roman"/>
          <w:bCs/>
          <w:sz w:val="20"/>
          <w:szCs w:val="20"/>
          <w:lang w:val="kk-KZ"/>
        </w:rPr>
      </w:pPr>
    </w:p>
    <w:p w14:paraId="60D8B04D" w14:textId="77777777" w:rsidR="002579E8" w:rsidRDefault="002579E8" w:rsidP="002579E8">
      <w:pPr>
        <w:spacing w:after="0"/>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Ғаламтор ресурстары:</w:t>
      </w:r>
    </w:p>
    <w:p w14:paraId="73F055D5" w14:textId="77777777" w:rsidR="002579E8" w:rsidRDefault="002579E8" w:rsidP="002579E8">
      <w:pPr>
        <w:spacing w:after="0" w:line="240" w:lineRule="auto"/>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1.</w:t>
      </w:r>
      <w:r>
        <w:rPr>
          <w:sz w:val="21"/>
          <w:szCs w:val="21"/>
          <w:lang w:val="kk-KZ"/>
        </w:rPr>
        <w:t xml:space="preserve"> </w:t>
      </w:r>
      <w:r>
        <w:rPr>
          <w:rFonts w:ascii="Times New Roman" w:eastAsia="Times New Roman" w:hAnsi="Times New Roman" w:cs="Times New Roman"/>
          <w:color w:val="000000" w:themeColor="text1"/>
          <w:kern w:val="36"/>
          <w:sz w:val="20"/>
          <w:szCs w:val="20"/>
          <w:lang w:val="kk-KZ"/>
        </w:rPr>
        <w:t>https://www.kaznu.kz </w:t>
      </w:r>
    </w:p>
    <w:p w14:paraId="6619C0BE" w14:textId="77777777" w:rsidR="002579E8" w:rsidRDefault="002579E8" w:rsidP="002579E8">
      <w:pPr>
        <w:spacing w:after="0" w:line="240" w:lineRule="auto"/>
        <w:ind w:firstLine="2"/>
        <w:rPr>
          <w:rFonts w:ascii="Times New Roman" w:eastAsia="Times New Roman" w:hAnsi="Times New Roman" w:cs="Times New Roman"/>
          <w:color w:val="000000" w:themeColor="text1"/>
          <w:kern w:val="36"/>
          <w:sz w:val="20"/>
          <w:szCs w:val="20"/>
          <w:lang w:val="kk-KZ"/>
        </w:rPr>
      </w:pPr>
      <w:r>
        <w:rPr>
          <w:rFonts w:ascii="Times New Roman" w:eastAsia="Times New Roman" w:hAnsi="Times New Roman" w:cs="Times New Roman"/>
          <w:color w:val="000000" w:themeColor="text1"/>
          <w:kern w:val="36"/>
          <w:sz w:val="20"/>
          <w:szCs w:val="20"/>
          <w:lang w:val="kk-KZ"/>
        </w:rPr>
        <w:t>2. https://adilet.zan.kz › kaz</w:t>
      </w:r>
    </w:p>
    <w:p w14:paraId="16C252DB" w14:textId="77777777" w:rsidR="005B55DB" w:rsidRPr="005F13B7" w:rsidRDefault="005B55DB" w:rsidP="009B2ABD">
      <w:pPr>
        <w:pStyle w:val="a3"/>
        <w:ind w:left="1440"/>
        <w:jc w:val="both"/>
        <w:rPr>
          <w:rFonts w:ascii="Times New Roman" w:hAnsi="Times New Roman" w:cs="Times New Roman"/>
          <w:color w:val="212529"/>
          <w:sz w:val="48"/>
          <w:szCs w:val="48"/>
          <w:shd w:val="clear" w:color="auto" w:fill="FFFFFF"/>
          <w:lang w:val="kk-KZ"/>
        </w:rPr>
      </w:pPr>
    </w:p>
    <w:p w14:paraId="17119B1D" w14:textId="77777777" w:rsidR="005F13B7" w:rsidRDefault="005F13B7" w:rsidP="009B2ABD">
      <w:pPr>
        <w:pStyle w:val="a3"/>
        <w:spacing w:after="0" w:line="240" w:lineRule="auto"/>
        <w:ind w:left="0" w:firstLine="567"/>
        <w:jc w:val="both"/>
        <w:rPr>
          <w:rFonts w:ascii="Times New Roman" w:hAnsi="Times New Roman" w:cs="Times New Roman"/>
          <w:color w:val="000000" w:themeColor="text1"/>
          <w:sz w:val="48"/>
          <w:szCs w:val="48"/>
          <w:shd w:val="clear" w:color="auto" w:fill="FFFFFF"/>
          <w:lang w:val="kk-KZ"/>
        </w:rPr>
      </w:pPr>
    </w:p>
    <w:p w14:paraId="3BB537D4" w14:textId="77777777" w:rsidR="005F13B7" w:rsidRDefault="005F13B7" w:rsidP="009B2ABD">
      <w:pPr>
        <w:pStyle w:val="a3"/>
        <w:spacing w:after="0" w:line="240" w:lineRule="auto"/>
        <w:ind w:left="0" w:firstLine="567"/>
        <w:jc w:val="both"/>
        <w:rPr>
          <w:rFonts w:ascii="Times New Roman" w:hAnsi="Times New Roman" w:cs="Times New Roman"/>
          <w:color w:val="000000" w:themeColor="text1"/>
          <w:sz w:val="48"/>
          <w:szCs w:val="48"/>
          <w:shd w:val="clear" w:color="auto" w:fill="FFFFFF"/>
          <w:lang w:val="kk-KZ"/>
        </w:rPr>
      </w:pPr>
    </w:p>
    <w:p w14:paraId="4C7E0675" w14:textId="77777777" w:rsidR="005F13B7" w:rsidRDefault="005F13B7" w:rsidP="009B2ABD">
      <w:pPr>
        <w:pStyle w:val="a3"/>
        <w:spacing w:after="0" w:line="240" w:lineRule="auto"/>
        <w:ind w:left="0" w:firstLine="567"/>
        <w:jc w:val="both"/>
        <w:rPr>
          <w:rFonts w:ascii="Times New Roman" w:hAnsi="Times New Roman" w:cs="Times New Roman"/>
          <w:color w:val="000000" w:themeColor="text1"/>
          <w:sz w:val="48"/>
          <w:szCs w:val="48"/>
          <w:shd w:val="clear" w:color="auto" w:fill="FFFFFF"/>
          <w:lang w:val="kk-KZ"/>
        </w:rPr>
      </w:pPr>
    </w:p>
    <w:p w14:paraId="09F0DE94" w14:textId="77777777" w:rsidR="005F13B7" w:rsidRDefault="005F13B7" w:rsidP="009B2ABD">
      <w:pPr>
        <w:pStyle w:val="a3"/>
        <w:spacing w:after="0" w:line="240" w:lineRule="auto"/>
        <w:ind w:left="0" w:firstLine="567"/>
        <w:jc w:val="both"/>
        <w:rPr>
          <w:rFonts w:ascii="Times New Roman" w:hAnsi="Times New Roman" w:cs="Times New Roman"/>
          <w:color w:val="000000" w:themeColor="text1"/>
          <w:sz w:val="48"/>
          <w:szCs w:val="48"/>
          <w:shd w:val="clear" w:color="auto" w:fill="FFFFFF"/>
          <w:lang w:val="kk-KZ"/>
        </w:rPr>
      </w:pPr>
    </w:p>
    <w:p w14:paraId="669F790A" w14:textId="77777777" w:rsidR="005F13B7" w:rsidRDefault="005F13B7" w:rsidP="009B2ABD">
      <w:pPr>
        <w:pStyle w:val="a3"/>
        <w:spacing w:after="0" w:line="240" w:lineRule="auto"/>
        <w:ind w:left="0" w:firstLine="567"/>
        <w:jc w:val="both"/>
        <w:rPr>
          <w:rFonts w:ascii="Times New Roman" w:hAnsi="Times New Roman" w:cs="Times New Roman"/>
          <w:color w:val="000000" w:themeColor="text1"/>
          <w:sz w:val="48"/>
          <w:szCs w:val="48"/>
          <w:shd w:val="clear" w:color="auto" w:fill="FFFFFF"/>
          <w:lang w:val="kk-KZ"/>
        </w:rPr>
      </w:pPr>
    </w:p>
    <w:p w14:paraId="4309B48F" w14:textId="78977CE6" w:rsidR="005B55DB" w:rsidRPr="005F13B7" w:rsidRDefault="005B55DB" w:rsidP="009B2ABD">
      <w:pPr>
        <w:pStyle w:val="a3"/>
        <w:spacing w:after="0" w:line="240" w:lineRule="auto"/>
        <w:ind w:left="0" w:firstLine="567"/>
        <w:jc w:val="both"/>
        <w:rPr>
          <w:rFonts w:ascii="Times New Roman" w:hAnsi="Times New Roman" w:cs="Times New Roman"/>
          <w:color w:val="000000" w:themeColor="text1"/>
          <w:sz w:val="48"/>
          <w:szCs w:val="48"/>
          <w:shd w:val="clear" w:color="auto" w:fill="FFFFFF"/>
          <w:lang w:val="kk-KZ"/>
        </w:rPr>
      </w:pPr>
      <w:r w:rsidRPr="005F13B7">
        <w:rPr>
          <w:rFonts w:ascii="Times New Roman" w:hAnsi="Times New Roman" w:cs="Times New Roman"/>
          <w:color w:val="000000" w:themeColor="text1"/>
          <w:sz w:val="48"/>
          <w:szCs w:val="48"/>
          <w:shd w:val="clear" w:color="auto" w:fill="FFFFFF"/>
          <w:lang w:val="kk-KZ"/>
        </w:rPr>
        <w:t>Ақпаратты қорғау — ақпараттық </w:t>
      </w:r>
      <w:r w:rsidRPr="005F13B7">
        <w:rPr>
          <w:rFonts w:ascii="Times New Roman" w:hAnsi="Times New Roman" w:cs="Times New Roman"/>
          <w:color w:val="000000" w:themeColor="text1"/>
          <w:sz w:val="48"/>
          <w:szCs w:val="48"/>
        </w:rPr>
        <w:fldChar w:fldCharType="begin"/>
      </w:r>
      <w:r w:rsidRPr="005F13B7">
        <w:rPr>
          <w:rFonts w:ascii="Times New Roman" w:hAnsi="Times New Roman" w:cs="Times New Roman"/>
          <w:color w:val="000000" w:themeColor="text1"/>
          <w:sz w:val="48"/>
          <w:szCs w:val="48"/>
          <w:lang w:val="kk-KZ"/>
        </w:rPr>
        <w:instrText xml:space="preserve"> HYPERLINK "https://kk.wikipedia.org/wiki/%D2%9A%D0%B0%D1%83%D1%96%D0%BF%D1%81%D1%96%D0%B7%D0%B4%D1%96%D0%BA" \o "Қауіпсіздік" </w:instrText>
      </w:r>
      <w:r w:rsidRPr="005F13B7">
        <w:rPr>
          <w:rFonts w:ascii="Times New Roman" w:hAnsi="Times New Roman" w:cs="Times New Roman"/>
          <w:color w:val="000000" w:themeColor="text1"/>
          <w:sz w:val="48"/>
          <w:szCs w:val="48"/>
        </w:rPr>
        <w:fldChar w:fldCharType="separate"/>
      </w:r>
      <w:r w:rsidRPr="005F13B7">
        <w:rPr>
          <w:rFonts w:ascii="Times New Roman" w:hAnsi="Times New Roman" w:cs="Times New Roman"/>
          <w:color w:val="000000" w:themeColor="text1"/>
          <w:sz w:val="48"/>
          <w:szCs w:val="48"/>
          <w:u w:val="single"/>
          <w:shd w:val="clear" w:color="auto" w:fill="FFFFFF"/>
          <w:lang w:val="kk-KZ"/>
        </w:rPr>
        <w:t>қауіпсіздікті</w:t>
      </w:r>
      <w:r w:rsidRPr="005F13B7">
        <w:rPr>
          <w:rFonts w:ascii="Times New Roman" w:hAnsi="Times New Roman" w:cs="Times New Roman"/>
          <w:color w:val="000000" w:themeColor="text1"/>
          <w:sz w:val="48"/>
          <w:szCs w:val="48"/>
        </w:rPr>
        <w:fldChar w:fldCharType="end"/>
      </w:r>
      <w:r w:rsidRPr="005F13B7">
        <w:rPr>
          <w:rFonts w:ascii="Times New Roman" w:hAnsi="Times New Roman" w:cs="Times New Roman"/>
          <w:color w:val="000000" w:themeColor="text1"/>
          <w:sz w:val="48"/>
          <w:szCs w:val="48"/>
          <w:shd w:val="clear" w:color="auto" w:fill="FFFFFF"/>
          <w:lang w:val="kk-KZ"/>
        </w:rPr>
        <w:t> қамтамасыз етуге бағытталған шаралар кешені. </w:t>
      </w:r>
      <w:r w:rsidRPr="005F13B7">
        <w:rPr>
          <w:rFonts w:ascii="Times New Roman" w:hAnsi="Times New Roman" w:cs="Times New Roman"/>
          <w:color w:val="000000" w:themeColor="text1"/>
          <w:sz w:val="48"/>
          <w:szCs w:val="48"/>
        </w:rPr>
        <w:fldChar w:fldCharType="begin"/>
      </w:r>
      <w:r w:rsidRPr="005F13B7">
        <w:rPr>
          <w:rFonts w:ascii="Times New Roman" w:hAnsi="Times New Roman" w:cs="Times New Roman"/>
          <w:color w:val="000000" w:themeColor="text1"/>
          <w:sz w:val="48"/>
          <w:szCs w:val="48"/>
          <w:lang w:val="kk-KZ"/>
        </w:rPr>
        <w:instrText xml:space="preserve"> HYPERLINK "https://kk.wikipedia.org/wiki/%D0%A2%D3%99%D0%B6%D1%96%D1%80%D0%B8%D0%B1%D0%B5" \o "Тәжірибе" </w:instrText>
      </w:r>
      <w:r w:rsidRPr="005F13B7">
        <w:rPr>
          <w:rFonts w:ascii="Times New Roman" w:hAnsi="Times New Roman" w:cs="Times New Roman"/>
          <w:color w:val="000000" w:themeColor="text1"/>
          <w:sz w:val="48"/>
          <w:szCs w:val="48"/>
        </w:rPr>
        <w:fldChar w:fldCharType="separate"/>
      </w:r>
      <w:proofErr w:type="spellStart"/>
      <w:r w:rsidRPr="005F13B7">
        <w:rPr>
          <w:rFonts w:ascii="Times New Roman" w:hAnsi="Times New Roman" w:cs="Times New Roman"/>
          <w:color w:val="000000" w:themeColor="text1"/>
          <w:sz w:val="48"/>
          <w:szCs w:val="48"/>
          <w:u w:val="single"/>
          <w:shd w:val="clear" w:color="auto" w:fill="FFFFFF"/>
        </w:rPr>
        <w:t>Тәжірибе</w:t>
      </w:r>
      <w:proofErr w:type="spellEnd"/>
      <w:r w:rsidRPr="005F13B7">
        <w:rPr>
          <w:rFonts w:ascii="Times New Roman" w:hAnsi="Times New Roman" w:cs="Times New Roman"/>
          <w:color w:val="000000" w:themeColor="text1"/>
          <w:sz w:val="48"/>
          <w:szCs w:val="48"/>
        </w:rPr>
        <w:fldChar w:fldCharType="end"/>
      </w:r>
      <w:r w:rsidRPr="005F13B7">
        <w:rPr>
          <w:rFonts w:ascii="Times New Roman" w:hAnsi="Times New Roman" w:cs="Times New Roman"/>
          <w:color w:val="000000" w:themeColor="text1"/>
          <w:sz w:val="48"/>
          <w:szCs w:val="48"/>
          <w:shd w:val="clear" w:color="auto" w:fill="FFFFFF"/>
        </w:rPr>
        <w:t> </w:t>
      </w:r>
      <w:proofErr w:type="spellStart"/>
      <w:r w:rsidRPr="005F13B7">
        <w:rPr>
          <w:rFonts w:ascii="Times New Roman" w:hAnsi="Times New Roman" w:cs="Times New Roman"/>
          <w:color w:val="000000" w:themeColor="text1"/>
          <w:sz w:val="48"/>
          <w:szCs w:val="48"/>
          <w:shd w:val="clear" w:color="auto" w:fill="FFFFFF"/>
        </w:rPr>
        <w:t>жүзінде</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ақпаратты</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қорғау</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деп</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деректерді</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енгізу</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сақтау</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өңдеу</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және</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тасымалдау</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үшін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қолданылатын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ақпарат</w:t>
      </w:r>
      <w:proofErr w:type="spellEnd"/>
      <w:r w:rsidRPr="005F13B7">
        <w:rPr>
          <w:rFonts w:ascii="Times New Roman" w:hAnsi="Times New Roman" w:cs="Times New Roman"/>
          <w:color w:val="000000" w:themeColor="text1"/>
          <w:sz w:val="48"/>
          <w:szCs w:val="48"/>
          <w:shd w:val="clear" w:color="auto" w:fill="FFFFFF"/>
        </w:rPr>
        <w:t xml:space="preserve"> пен </w:t>
      </w:r>
      <w:proofErr w:type="spellStart"/>
      <w:r w:rsidRPr="005F13B7">
        <w:rPr>
          <w:rFonts w:ascii="Times New Roman" w:hAnsi="Times New Roman" w:cs="Times New Roman"/>
          <w:color w:val="000000" w:themeColor="text1"/>
          <w:sz w:val="48"/>
          <w:szCs w:val="48"/>
          <w:shd w:val="clear" w:color="auto" w:fill="FFFFFF"/>
        </w:rPr>
        <w:t>қорлардың</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тұтастығын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қол</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жеткізулік</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оңтайлығын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және</w:t>
      </w:r>
      <w:proofErr w:type="spellEnd"/>
      <w:r w:rsidRPr="005F13B7">
        <w:rPr>
          <w:rFonts w:ascii="Times New Roman" w:hAnsi="Times New Roman" w:cs="Times New Roman"/>
          <w:color w:val="000000" w:themeColor="text1"/>
          <w:sz w:val="48"/>
          <w:szCs w:val="48"/>
          <w:shd w:val="clear" w:color="auto" w:fill="FFFFFF"/>
        </w:rPr>
        <w:t xml:space="preserve"> керек </w:t>
      </w:r>
      <w:proofErr w:type="spellStart"/>
      <w:r w:rsidRPr="005F13B7">
        <w:rPr>
          <w:rFonts w:ascii="Times New Roman" w:hAnsi="Times New Roman" w:cs="Times New Roman"/>
          <w:color w:val="000000" w:themeColor="text1"/>
          <w:sz w:val="48"/>
          <w:szCs w:val="48"/>
          <w:shd w:val="clear" w:color="auto" w:fill="FFFFFF"/>
        </w:rPr>
        <w:t>болса</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жасырындылығын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қолдауды</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түсінеді</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Сонымен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ақпаратты</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қорғау</w:t>
      </w:r>
      <w:proofErr w:type="spellEnd"/>
      <w:r w:rsidRPr="005F13B7">
        <w:rPr>
          <w:rFonts w:ascii="Times New Roman" w:hAnsi="Times New Roman" w:cs="Times New Roman"/>
          <w:color w:val="000000" w:themeColor="text1"/>
          <w:sz w:val="48"/>
          <w:szCs w:val="48"/>
          <w:shd w:val="clear" w:color="auto" w:fill="FFFFFF"/>
        </w:rPr>
        <w:t xml:space="preserve"> - </w:t>
      </w:r>
      <w:proofErr w:type="spellStart"/>
      <w:r w:rsidRPr="005F13B7">
        <w:rPr>
          <w:rFonts w:ascii="Times New Roman" w:hAnsi="Times New Roman" w:cs="Times New Roman"/>
          <w:color w:val="000000" w:themeColor="text1"/>
          <w:sz w:val="48"/>
          <w:szCs w:val="48"/>
          <w:shd w:val="clear" w:color="auto" w:fill="FFFFFF"/>
        </w:rPr>
        <w:t>ақпараттың</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сыртқа</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кетуінің</w:t>
      </w:r>
      <w:proofErr w:type="spellEnd"/>
      <w:r w:rsidRPr="005F13B7">
        <w:rPr>
          <w:rFonts w:ascii="Times New Roman" w:hAnsi="Times New Roman" w:cs="Times New Roman"/>
          <w:color w:val="000000" w:themeColor="text1"/>
          <w:sz w:val="48"/>
          <w:szCs w:val="48"/>
          <w:shd w:val="clear" w:color="auto" w:fill="FFFFFF"/>
        </w:rPr>
        <w:t xml:space="preserve">, оны </w:t>
      </w:r>
      <w:proofErr w:type="spellStart"/>
      <w:r w:rsidRPr="005F13B7">
        <w:rPr>
          <w:rFonts w:ascii="Times New Roman" w:hAnsi="Times New Roman" w:cs="Times New Roman"/>
          <w:color w:val="000000" w:themeColor="text1"/>
          <w:sz w:val="48"/>
          <w:szCs w:val="48"/>
          <w:shd w:val="clear" w:color="auto" w:fill="FFFFFF"/>
        </w:rPr>
        <w:t>ұрлаудың</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жоғалтудың</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рұқсатсыз</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жоюдың</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өзгертудің</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маңызына</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тимей</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түрлендірудің</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рұқсатсыз</w:t>
      </w:r>
      <w:proofErr w:type="spellEnd"/>
      <w:r w:rsidRPr="005F13B7">
        <w:rPr>
          <w:rFonts w:ascii="Times New Roman" w:hAnsi="Times New Roman" w:cs="Times New Roman"/>
          <w:color w:val="000000" w:themeColor="text1"/>
          <w:sz w:val="48"/>
          <w:szCs w:val="48"/>
          <w:shd w:val="clear" w:color="auto" w:fill="FFFFFF"/>
        </w:rPr>
        <w:t> </w:t>
      </w:r>
      <w:proofErr w:type="spellStart"/>
      <w:r w:rsidRPr="005F13B7">
        <w:rPr>
          <w:rFonts w:ascii="Times New Roman" w:hAnsi="Times New Roman" w:cs="Times New Roman"/>
          <w:color w:val="000000" w:themeColor="text1"/>
          <w:sz w:val="48"/>
          <w:szCs w:val="48"/>
        </w:rPr>
        <w:fldChar w:fldCharType="begin"/>
      </w:r>
      <w:r w:rsidRPr="005F13B7">
        <w:rPr>
          <w:rFonts w:ascii="Times New Roman" w:hAnsi="Times New Roman" w:cs="Times New Roman"/>
          <w:color w:val="000000" w:themeColor="text1"/>
          <w:sz w:val="48"/>
          <w:szCs w:val="48"/>
        </w:rPr>
        <w:instrText xml:space="preserve"> HYPERLINK "https://kk.wikipedia.org/wiki/%D0%9A%D3%A9%D1%88%D1%96%D1%80%D0%BC%D0%B5" \o "Көшірме" </w:instrText>
      </w:r>
      <w:r w:rsidRPr="005F13B7">
        <w:rPr>
          <w:rFonts w:ascii="Times New Roman" w:hAnsi="Times New Roman" w:cs="Times New Roman"/>
          <w:color w:val="000000" w:themeColor="text1"/>
          <w:sz w:val="48"/>
          <w:szCs w:val="48"/>
        </w:rPr>
        <w:fldChar w:fldCharType="separate"/>
      </w:r>
      <w:r w:rsidRPr="005F13B7">
        <w:rPr>
          <w:rFonts w:ascii="Times New Roman" w:hAnsi="Times New Roman" w:cs="Times New Roman"/>
          <w:color w:val="000000" w:themeColor="text1"/>
          <w:sz w:val="48"/>
          <w:szCs w:val="48"/>
          <w:u w:val="single"/>
          <w:shd w:val="clear" w:color="auto" w:fill="FFFFFF"/>
        </w:rPr>
        <w:t>көшірмесін</w:t>
      </w:r>
      <w:proofErr w:type="spellEnd"/>
      <w:r w:rsidRPr="005F13B7">
        <w:rPr>
          <w:rFonts w:ascii="Times New Roman" w:hAnsi="Times New Roman" w:cs="Times New Roman"/>
          <w:color w:val="000000" w:themeColor="text1"/>
          <w:sz w:val="48"/>
          <w:szCs w:val="48"/>
        </w:rPr>
        <w:fldChar w:fldCharType="end"/>
      </w:r>
      <w:r w:rsidRPr="005F13B7">
        <w:rPr>
          <w:rFonts w:ascii="Times New Roman" w:hAnsi="Times New Roman" w:cs="Times New Roman"/>
          <w:color w:val="000000" w:themeColor="text1"/>
          <w:sz w:val="48"/>
          <w:szCs w:val="48"/>
          <w:shd w:val="clear" w:color="auto" w:fill="FFFFFF"/>
        </w:rPr>
        <w:t> </w:t>
      </w:r>
      <w:proofErr w:type="spellStart"/>
      <w:r w:rsidRPr="005F13B7">
        <w:rPr>
          <w:rFonts w:ascii="Times New Roman" w:hAnsi="Times New Roman" w:cs="Times New Roman"/>
          <w:color w:val="000000" w:themeColor="text1"/>
          <w:sz w:val="48"/>
          <w:szCs w:val="48"/>
          <w:shd w:val="clear" w:color="auto" w:fill="FFFFFF"/>
        </w:rPr>
        <w:t>жасаудың</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бұғаттаудың</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алдын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алу</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үшін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жүргізілетін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шаралар</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кешені</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Қауіпсіздікті</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қамтамасыз</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ету</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кезін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қойылатын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шектеулерді</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қанағаттандыруға</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бағытталған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ұйымдастырушылық</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программалық</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және</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техникалық</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әдістер</w:t>
      </w:r>
      <w:proofErr w:type="spellEnd"/>
      <w:r w:rsidRPr="005F13B7">
        <w:rPr>
          <w:rFonts w:ascii="Times New Roman" w:hAnsi="Times New Roman" w:cs="Times New Roman"/>
          <w:color w:val="000000" w:themeColor="text1"/>
          <w:sz w:val="48"/>
          <w:szCs w:val="48"/>
          <w:shd w:val="clear" w:color="auto" w:fill="FFFFFF"/>
        </w:rPr>
        <w:t xml:space="preserve"> мен </w:t>
      </w:r>
      <w:proofErr w:type="spellStart"/>
      <w:r w:rsidRPr="005F13B7">
        <w:rPr>
          <w:rFonts w:ascii="Times New Roman" w:hAnsi="Times New Roman" w:cs="Times New Roman"/>
          <w:color w:val="000000" w:themeColor="text1"/>
          <w:sz w:val="48"/>
          <w:szCs w:val="48"/>
          <w:shd w:val="clear" w:color="auto" w:fill="FFFFFF"/>
        </w:rPr>
        <w:t>құралдардан</w:t>
      </w:r>
      <w:proofErr w:type="spellEnd"/>
      <w:r w:rsidRPr="005F13B7">
        <w:rPr>
          <w:rFonts w:ascii="Times New Roman" w:hAnsi="Times New Roman" w:cs="Times New Roman"/>
          <w:color w:val="000000" w:themeColor="text1"/>
          <w:sz w:val="48"/>
          <w:szCs w:val="48"/>
          <w:shd w:val="clear" w:color="auto" w:fill="FFFFFF"/>
        </w:rPr>
        <w:t xml:space="preserve"> </w:t>
      </w:r>
      <w:proofErr w:type="spellStart"/>
      <w:r w:rsidRPr="005F13B7">
        <w:rPr>
          <w:rFonts w:ascii="Times New Roman" w:hAnsi="Times New Roman" w:cs="Times New Roman"/>
          <w:color w:val="000000" w:themeColor="text1"/>
          <w:sz w:val="48"/>
          <w:szCs w:val="48"/>
          <w:shd w:val="clear" w:color="auto" w:fill="FFFFFF"/>
        </w:rPr>
        <w:t>тұрады</w:t>
      </w:r>
      <w:proofErr w:type="spellEnd"/>
      <w:r w:rsidRPr="005F13B7">
        <w:rPr>
          <w:rFonts w:ascii="Times New Roman" w:hAnsi="Times New Roman" w:cs="Times New Roman"/>
          <w:color w:val="000000" w:themeColor="text1"/>
          <w:sz w:val="48"/>
          <w:szCs w:val="48"/>
          <w:shd w:val="clear" w:color="auto" w:fill="FFFFFF"/>
        </w:rPr>
        <w:t>.</w:t>
      </w:r>
    </w:p>
    <w:p w14:paraId="4F7F9165" w14:textId="77777777" w:rsidR="005F13B7" w:rsidRDefault="005F13B7" w:rsidP="009B2ABD">
      <w:pPr>
        <w:shd w:val="clear" w:color="auto" w:fill="FFFFFF"/>
        <w:spacing w:after="0" w:line="240" w:lineRule="auto"/>
        <w:jc w:val="both"/>
        <w:rPr>
          <w:rFonts w:ascii="Times New Roman" w:eastAsia="Times New Roman" w:hAnsi="Times New Roman" w:cs="Times New Roman"/>
          <w:color w:val="000000" w:themeColor="text1"/>
          <w:sz w:val="48"/>
          <w:szCs w:val="48"/>
          <w:lang w:val="kk-KZ" w:eastAsia="ru-RU"/>
        </w:rPr>
      </w:pPr>
    </w:p>
    <w:p w14:paraId="628807FC" w14:textId="77777777" w:rsidR="005F13B7" w:rsidRDefault="005F13B7" w:rsidP="009B2ABD">
      <w:pPr>
        <w:shd w:val="clear" w:color="auto" w:fill="FFFFFF"/>
        <w:spacing w:after="0" w:line="240" w:lineRule="auto"/>
        <w:jc w:val="both"/>
        <w:rPr>
          <w:rFonts w:ascii="Times New Roman" w:eastAsia="Times New Roman" w:hAnsi="Times New Roman" w:cs="Times New Roman"/>
          <w:color w:val="000000" w:themeColor="text1"/>
          <w:sz w:val="48"/>
          <w:szCs w:val="48"/>
          <w:lang w:val="kk-KZ" w:eastAsia="ru-RU"/>
        </w:rPr>
      </w:pPr>
    </w:p>
    <w:p w14:paraId="03F02231" w14:textId="77777777" w:rsidR="005F13B7" w:rsidRDefault="005F13B7" w:rsidP="009B2ABD">
      <w:pPr>
        <w:shd w:val="clear" w:color="auto" w:fill="FFFFFF"/>
        <w:spacing w:after="0" w:line="240" w:lineRule="auto"/>
        <w:jc w:val="both"/>
        <w:rPr>
          <w:rFonts w:ascii="Times New Roman" w:eastAsia="Times New Roman" w:hAnsi="Times New Roman" w:cs="Times New Roman"/>
          <w:color w:val="000000" w:themeColor="text1"/>
          <w:sz w:val="48"/>
          <w:szCs w:val="48"/>
          <w:lang w:val="kk-KZ" w:eastAsia="ru-RU"/>
        </w:rPr>
      </w:pPr>
    </w:p>
    <w:p w14:paraId="2897F2A0" w14:textId="77777777" w:rsidR="005F13B7" w:rsidRDefault="005F13B7" w:rsidP="009B2ABD">
      <w:pPr>
        <w:shd w:val="clear" w:color="auto" w:fill="FFFFFF"/>
        <w:spacing w:after="0" w:line="240" w:lineRule="auto"/>
        <w:jc w:val="both"/>
        <w:rPr>
          <w:rFonts w:ascii="Times New Roman" w:eastAsia="Times New Roman" w:hAnsi="Times New Roman" w:cs="Times New Roman"/>
          <w:color w:val="000000" w:themeColor="text1"/>
          <w:sz w:val="48"/>
          <w:szCs w:val="48"/>
          <w:lang w:val="kk-KZ" w:eastAsia="ru-RU"/>
        </w:rPr>
      </w:pPr>
    </w:p>
    <w:p w14:paraId="049A3AEE" w14:textId="77777777" w:rsidR="005F13B7" w:rsidRDefault="005F13B7" w:rsidP="009B2ABD">
      <w:pPr>
        <w:shd w:val="clear" w:color="auto" w:fill="FFFFFF"/>
        <w:spacing w:after="0" w:line="240" w:lineRule="auto"/>
        <w:jc w:val="both"/>
        <w:rPr>
          <w:rFonts w:ascii="Times New Roman" w:eastAsia="Times New Roman" w:hAnsi="Times New Roman" w:cs="Times New Roman"/>
          <w:color w:val="000000" w:themeColor="text1"/>
          <w:sz w:val="48"/>
          <w:szCs w:val="48"/>
          <w:lang w:val="kk-KZ" w:eastAsia="ru-RU"/>
        </w:rPr>
      </w:pPr>
    </w:p>
    <w:p w14:paraId="422596B3" w14:textId="68439AE5" w:rsidR="005B55DB" w:rsidRPr="005F13B7" w:rsidRDefault="005F13B7" w:rsidP="009B2ABD">
      <w:pPr>
        <w:shd w:val="clear" w:color="auto" w:fill="FFFFFF"/>
        <w:spacing w:after="0" w:line="240" w:lineRule="auto"/>
        <w:jc w:val="both"/>
        <w:rPr>
          <w:rFonts w:ascii="Times New Roman" w:eastAsia="Times New Roman" w:hAnsi="Times New Roman" w:cs="Times New Roman"/>
          <w:color w:val="000000" w:themeColor="text1"/>
          <w:sz w:val="48"/>
          <w:szCs w:val="48"/>
          <w:lang w:val="kk-KZ" w:eastAsia="ru-RU"/>
        </w:rPr>
      </w:pPr>
      <w:r>
        <w:rPr>
          <w:rFonts w:ascii="Times New Roman" w:eastAsia="Times New Roman" w:hAnsi="Times New Roman" w:cs="Times New Roman"/>
          <w:color w:val="000000" w:themeColor="text1"/>
          <w:sz w:val="48"/>
          <w:szCs w:val="48"/>
          <w:lang w:val="kk-KZ" w:eastAsia="ru-RU"/>
        </w:rPr>
        <w:lastRenderedPageBreak/>
        <w:t>А</w:t>
      </w:r>
      <w:r w:rsidR="005B55DB" w:rsidRPr="005F13B7">
        <w:rPr>
          <w:rFonts w:ascii="Times New Roman" w:eastAsia="Times New Roman" w:hAnsi="Times New Roman" w:cs="Times New Roman"/>
          <w:color w:val="000000" w:themeColor="text1"/>
          <w:sz w:val="48"/>
          <w:szCs w:val="48"/>
          <w:lang w:val="kk-KZ" w:eastAsia="ru-RU"/>
        </w:rPr>
        <w:t>қпаратты өңдеудің </w:t>
      </w:r>
      <w:r w:rsidR="005B55DB" w:rsidRPr="005F13B7">
        <w:rPr>
          <w:rFonts w:ascii="Times New Roman" w:eastAsia="Times New Roman" w:hAnsi="Times New Roman" w:cs="Times New Roman"/>
          <w:color w:val="000000" w:themeColor="text1"/>
          <w:sz w:val="48"/>
          <w:szCs w:val="48"/>
          <w:lang w:eastAsia="ru-RU"/>
        </w:rPr>
        <w:fldChar w:fldCharType="begin"/>
      </w:r>
      <w:r w:rsidR="005B55DB" w:rsidRPr="005F13B7">
        <w:rPr>
          <w:rFonts w:ascii="Times New Roman" w:eastAsia="Times New Roman" w:hAnsi="Times New Roman" w:cs="Times New Roman"/>
          <w:color w:val="000000" w:themeColor="text1"/>
          <w:sz w:val="48"/>
          <w:szCs w:val="48"/>
          <w:lang w:val="kk-KZ" w:eastAsia="ru-RU"/>
        </w:rPr>
        <w:instrText xml:space="preserve"> HYPERLINK "https://kk.wikipedia.org/wiki/%D0%90%D0%B2%D1%82%D0%BE%D0%BC%D0%B0%D1%82%D1%82%D0%B0%D0%BD%D0%B4%D1%8B%D1%80%D1%8B%D0%BB%D2%93%D0%B0%D0%BD_%D0%B6%D2%AF%D0%B9%D0%B5" \o "Автоматтандырылған жүйе" </w:instrText>
      </w:r>
      <w:r w:rsidR="005B55DB" w:rsidRPr="005F13B7">
        <w:rPr>
          <w:rFonts w:ascii="Times New Roman" w:eastAsia="Times New Roman" w:hAnsi="Times New Roman" w:cs="Times New Roman"/>
          <w:color w:val="000000" w:themeColor="text1"/>
          <w:sz w:val="48"/>
          <w:szCs w:val="48"/>
          <w:lang w:eastAsia="ru-RU"/>
        </w:rPr>
        <w:fldChar w:fldCharType="separate"/>
      </w:r>
      <w:r w:rsidR="005B55DB" w:rsidRPr="005F13B7">
        <w:rPr>
          <w:rFonts w:ascii="Times New Roman" w:eastAsia="Times New Roman" w:hAnsi="Times New Roman" w:cs="Times New Roman"/>
          <w:color w:val="000000" w:themeColor="text1"/>
          <w:sz w:val="48"/>
          <w:szCs w:val="48"/>
          <w:u w:val="single"/>
          <w:lang w:val="kk-KZ" w:eastAsia="ru-RU"/>
        </w:rPr>
        <w:t>автоматтандырылған жүйесі</w:t>
      </w:r>
      <w:r w:rsidR="005B55DB" w:rsidRPr="005F13B7">
        <w:rPr>
          <w:rFonts w:ascii="Times New Roman" w:eastAsia="Times New Roman" w:hAnsi="Times New Roman" w:cs="Times New Roman"/>
          <w:color w:val="000000" w:themeColor="text1"/>
          <w:sz w:val="48"/>
          <w:szCs w:val="48"/>
          <w:lang w:eastAsia="ru-RU"/>
        </w:rPr>
        <w:fldChar w:fldCharType="end"/>
      </w:r>
      <w:r w:rsidR="005B55DB" w:rsidRPr="005F13B7">
        <w:rPr>
          <w:rFonts w:ascii="Times New Roman" w:eastAsia="Times New Roman" w:hAnsi="Times New Roman" w:cs="Times New Roman"/>
          <w:color w:val="000000" w:themeColor="text1"/>
          <w:sz w:val="48"/>
          <w:szCs w:val="48"/>
          <w:lang w:val="kk-KZ" w:eastAsia="ru-RU"/>
        </w:rPr>
        <w:t> (АЖ) ретінде келесі объектер жиынтығын түсіну керек:</w:t>
      </w:r>
    </w:p>
    <w:p w14:paraId="37131F2E" w14:textId="77777777" w:rsidR="005B55DB" w:rsidRPr="005F13B7" w:rsidRDefault="005B55DB" w:rsidP="009B2ABD">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есептеуіш</w:t>
      </w:r>
      <w:proofErr w:type="spellEnd"/>
      <w:r w:rsidRPr="005F13B7">
        <w:rPr>
          <w:rFonts w:ascii="Times New Roman" w:eastAsia="Times New Roman" w:hAnsi="Times New Roman" w:cs="Times New Roman"/>
          <w:color w:val="000000" w:themeColor="text1"/>
          <w:sz w:val="48"/>
          <w:szCs w:val="48"/>
          <w:lang w:eastAsia="ru-RU"/>
        </w:rPr>
        <w:t xml:space="preserve"> техника </w:t>
      </w:r>
      <w:proofErr w:type="spellStart"/>
      <w:r w:rsidRPr="005F13B7">
        <w:rPr>
          <w:rFonts w:ascii="Times New Roman" w:eastAsia="Times New Roman" w:hAnsi="Times New Roman" w:cs="Times New Roman"/>
          <w:color w:val="000000" w:themeColor="text1"/>
          <w:sz w:val="48"/>
          <w:szCs w:val="48"/>
          <w:lang w:eastAsia="ru-RU"/>
        </w:rPr>
        <w:t>құралдарын</w:t>
      </w:r>
      <w:proofErr w:type="spellEnd"/>
      <w:r w:rsidRPr="005F13B7">
        <w:rPr>
          <w:rFonts w:ascii="Times New Roman" w:eastAsia="Times New Roman" w:hAnsi="Times New Roman" w:cs="Times New Roman"/>
          <w:color w:val="000000" w:themeColor="text1"/>
          <w:sz w:val="48"/>
          <w:szCs w:val="48"/>
          <w:lang w:eastAsia="ru-RU"/>
        </w:rPr>
        <w:t>;</w:t>
      </w:r>
    </w:p>
    <w:p w14:paraId="739FEC7E" w14:textId="77777777" w:rsidR="005B55DB" w:rsidRPr="005F13B7" w:rsidRDefault="00000000" w:rsidP="009B2ABD">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hyperlink r:id="rId9" w:tooltip="Программа (мұндай бет жоқ)" w:history="1">
        <w:proofErr w:type="spellStart"/>
        <w:r w:rsidR="005B55DB" w:rsidRPr="005F13B7">
          <w:rPr>
            <w:rFonts w:ascii="Times New Roman" w:eastAsia="Times New Roman" w:hAnsi="Times New Roman" w:cs="Times New Roman"/>
            <w:color w:val="000000" w:themeColor="text1"/>
            <w:sz w:val="48"/>
            <w:szCs w:val="48"/>
            <w:u w:val="single"/>
            <w:lang w:eastAsia="ru-RU"/>
          </w:rPr>
          <w:t>программалық</w:t>
        </w:r>
        <w:proofErr w:type="spellEnd"/>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жасауды</w:t>
      </w:r>
      <w:proofErr w:type="spellEnd"/>
      <w:r w:rsidR="005B55DB" w:rsidRPr="005F13B7">
        <w:rPr>
          <w:rFonts w:ascii="Times New Roman" w:eastAsia="Times New Roman" w:hAnsi="Times New Roman" w:cs="Times New Roman"/>
          <w:color w:val="000000" w:themeColor="text1"/>
          <w:sz w:val="48"/>
          <w:szCs w:val="48"/>
          <w:lang w:eastAsia="ru-RU"/>
        </w:rPr>
        <w:t>;</w:t>
      </w:r>
    </w:p>
    <w:p w14:paraId="5940943C" w14:textId="77777777" w:rsidR="005B55DB" w:rsidRPr="005F13B7" w:rsidRDefault="005B55DB" w:rsidP="009B2ABD">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байланыс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арналарын</w:t>
      </w:r>
      <w:proofErr w:type="spellEnd"/>
      <w:r w:rsidRPr="005F13B7">
        <w:rPr>
          <w:rFonts w:ascii="Times New Roman" w:eastAsia="Times New Roman" w:hAnsi="Times New Roman" w:cs="Times New Roman"/>
          <w:color w:val="000000" w:themeColor="text1"/>
          <w:sz w:val="48"/>
          <w:szCs w:val="48"/>
          <w:lang w:eastAsia="ru-RU"/>
        </w:rPr>
        <w:t>;</w:t>
      </w:r>
    </w:p>
    <w:p w14:paraId="1D83A262" w14:textId="77777777" w:rsidR="005B55DB" w:rsidRPr="005F13B7" w:rsidRDefault="005B55DB" w:rsidP="009B2ABD">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тасушылардағы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ақпараттарды</w:t>
      </w:r>
      <w:proofErr w:type="spellEnd"/>
      <w:r w:rsidRPr="005F13B7">
        <w:rPr>
          <w:rFonts w:ascii="Times New Roman" w:eastAsia="Times New Roman" w:hAnsi="Times New Roman" w:cs="Times New Roman"/>
          <w:color w:val="000000" w:themeColor="text1"/>
          <w:sz w:val="48"/>
          <w:szCs w:val="48"/>
          <w:lang w:eastAsia="ru-RU"/>
        </w:rPr>
        <w:t>;</w:t>
      </w:r>
    </w:p>
    <w:p w14:paraId="5DF9423F" w14:textId="77777777" w:rsidR="005B55DB" w:rsidRPr="005F13B7" w:rsidRDefault="005B55DB" w:rsidP="009B2ABD">
      <w:pPr>
        <w:numPr>
          <w:ilvl w:val="0"/>
          <w:numId w:val="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қызметшілер</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жүйені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пайдаланушыларды</w:t>
      </w:r>
      <w:proofErr w:type="spellEnd"/>
      <w:r w:rsidRPr="005F13B7">
        <w:rPr>
          <w:rFonts w:ascii="Times New Roman" w:eastAsia="Times New Roman" w:hAnsi="Times New Roman" w:cs="Times New Roman"/>
          <w:color w:val="000000" w:themeColor="text1"/>
          <w:sz w:val="48"/>
          <w:szCs w:val="48"/>
          <w:lang w:eastAsia="ru-RU"/>
        </w:rPr>
        <w:t>.</w:t>
      </w:r>
    </w:p>
    <w:p w14:paraId="3E6F5104"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АЖ-</w:t>
      </w:r>
      <w:proofErr w:type="spellStart"/>
      <w:r w:rsidRPr="005F13B7">
        <w:rPr>
          <w:rFonts w:ascii="Times New Roman" w:eastAsia="Times New Roman" w:hAnsi="Times New Roman" w:cs="Times New Roman"/>
          <w:color w:val="000000" w:themeColor="text1"/>
          <w:sz w:val="48"/>
          <w:szCs w:val="48"/>
          <w:lang w:eastAsia="ru-RU"/>
        </w:rPr>
        <w:t>нің</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қауіпсіздігі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күйлерінде</w:t>
      </w:r>
      <w:proofErr w:type="spellEnd"/>
      <w:r w:rsidRPr="005F13B7">
        <w:rPr>
          <w:rFonts w:ascii="Times New Roman" w:eastAsia="Times New Roman" w:hAnsi="Times New Roman" w:cs="Times New Roman"/>
          <w:color w:val="000000" w:themeColor="text1"/>
          <w:sz w:val="48"/>
          <w:szCs w:val="48"/>
          <w:lang w:eastAsia="ru-RU"/>
        </w:rPr>
        <w:t>:</w:t>
      </w:r>
    </w:p>
    <w:p w14:paraId="4F83D008" w14:textId="77777777" w:rsidR="005B55DB" w:rsidRPr="005F13B7" w:rsidRDefault="005B55DB" w:rsidP="009B2ABD">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сыртқы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ішкі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қауіп-қатерлердің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тұрақсыздандыру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әсеріне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қабілеті</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кезіндегісі</w:t>
      </w:r>
      <w:proofErr w:type="spellEnd"/>
      <w:r w:rsidRPr="005F13B7">
        <w:rPr>
          <w:rFonts w:ascii="Times New Roman" w:eastAsia="Times New Roman" w:hAnsi="Times New Roman" w:cs="Times New Roman"/>
          <w:color w:val="000000" w:themeColor="text1"/>
          <w:sz w:val="48"/>
          <w:szCs w:val="48"/>
          <w:lang w:eastAsia="ru-RU"/>
        </w:rPr>
        <w:t>;</w:t>
      </w:r>
    </w:p>
    <w:p w14:paraId="0ED0AAFC" w14:textId="77777777" w:rsidR="005B55DB" w:rsidRPr="005F13B7" w:rsidRDefault="005B55DB" w:rsidP="009B2ABD">
      <w:pPr>
        <w:numPr>
          <w:ilvl w:val="0"/>
          <w:numId w:val="6"/>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істеуі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сыртқы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ортаға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элементтеріне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келтірмеуі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кезіндегісі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қарастырылады</w:t>
      </w:r>
      <w:proofErr w:type="spellEnd"/>
      <w:r w:rsidRPr="005F13B7">
        <w:rPr>
          <w:rFonts w:ascii="Times New Roman" w:eastAsia="Times New Roman" w:hAnsi="Times New Roman" w:cs="Times New Roman"/>
          <w:color w:val="000000" w:themeColor="text1"/>
          <w:sz w:val="48"/>
          <w:szCs w:val="48"/>
          <w:lang w:eastAsia="ru-RU"/>
        </w:rPr>
        <w:t>.</w:t>
      </w:r>
    </w:p>
    <w:p w14:paraId="763C447C"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Тәжірибе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қасиеттерінің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жиынтығы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қарастырылады</w:t>
      </w:r>
      <w:proofErr w:type="spellEnd"/>
      <w:r w:rsidRPr="005F13B7">
        <w:rPr>
          <w:rFonts w:ascii="Times New Roman" w:eastAsia="Times New Roman" w:hAnsi="Times New Roman" w:cs="Times New Roman"/>
          <w:color w:val="000000" w:themeColor="text1"/>
          <w:sz w:val="48"/>
          <w:szCs w:val="48"/>
          <w:lang w:eastAsia="ru-RU"/>
        </w:rPr>
        <w:t>:</w:t>
      </w:r>
    </w:p>
    <w:p w14:paraId="011C3912" w14:textId="77777777" w:rsidR="005B55DB" w:rsidRPr="005F13B7" w:rsidRDefault="005B55DB" w:rsidP="009B2ABD">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конфиденциалдылық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құпияланғандық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яғни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ақпаратқа</w:t>
      </w:r>
      <w:proofErr w:type="spellEnd"/>
      <w:r w:rsidRPr="005F13B7">
        <w:rPr>
          <w:rFonts w:ascii="Times New Roman" w:eastAsia="Times New Roman" w:hAnsi="Times New Roman" w:cs="Times New Roman"/>
          <w:color w:val="000000" w:themeColor="text1"/>
          <w:sz w:val="48"/>
          <w:szCs w:val="48"/>
          <w:lang w:eastAsia="ru-RU"/>
        </w:rPr>
        <w:t xml:space="preserve"> тек </w:t>
      </w:r>
      <w:proofErr w:type="spellStart"/>
      <w:r w:rsidRPr="005F13B7">
        <w:rPr>
          <w:rFonts w:ascii="Times New Roman" w:eastAsia="Times New Roman" w:hAnsi="Times New Roman" w:cs="Times New Roman"/>
          <w:color w:val="000000" w:themeColor="text1"/>
          <w:sz w:val="48"/>
          <w:szCs w:val="48"/>
          <w:lang w:eastAsia="ru-RU"/>
        </w:rPr>
        <w:t>заңды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алатындығы</w:t>
      </w:r>
      <w:proofErr w:type="spellEnd"/>
      <w:r w:rsidRPr="005F13B7">
        <w:rPr>
          <w:rFonts w:ascii="Times New Roman" w:eastAsia="Times New Roman" w:hAnsi="Times New Roman" w:cs="Times New Roman"/>
          <w:color w:val="000000" w:themeColor="text1"/>
          <w:sz w:val="48"/>
          <w:szCs w:val="48"/>
          <w:lang w:eastAsia="ru-RU"/>
        </w:rPr>
        <w:t>;</w:t>
      </w:r>
    </w:p>
    <w:p w14:paraId="32C609EF" w14:textId="77777777" w:rsidR="005B55DB" w:rsidRPr="005F13B7" w:rsidRDefault="005B55DB" w:rsidP="009B2ABD">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тұтастық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біріншіден</w:t>
      </w:r>
      <w:proofErr w:type="spellEnd"/>
      <w:r w:rsidRPr="005F13B7">
        <w:rPr>
          <w:rFonts w:ascii="Times New Roman" w:eastAsia="Times New Roman" w:hAnsi="Times New Roman" w:cs="Times New Roman"/>
          <w:color w:val="000000" w:themeColor="text1"/>
          <w:sz w:val="48"/>
          <w:szCs w:val="48"/>
          <w:lang w:eastAsia="ru-RU"/>
        </w:rPr>
        <w:t xml:space="preserve">, тек </w:t>
      </w:r>
      <w:proofErr w:type="spellStart"/>
      <w:r w:rsidRPr="005F13B7">
        <w:rPr>
          <w:rFonts w:ascii="Times New Roman" w:eastAsia="Times New Roman" w:hAnsi="Times New Roman" w:cs="Times New Roman"/>
          <w:color w:val="000000" w:themeColor="text1"/>
          <w:sz w:val="48"/>
          <w:szCs w:val="48"/>
          <w:lang w:eastAsia="ru-RU"/>
        </w:rPr>
        <w:t>заңды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сәйкесті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өкілдігі</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пайдаланушылар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ғана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өзгерте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қорғалуын</w:t>
      </w:r>
      <w:proofErr w:type="spellEnd"/>
      <w:r w:rsidRPr="005F13B7">
        <w:rPr>
          <w:rFonts w:ascii="Times New Roman" w:eastAsia="Times New Roman" w:hAnsi="Times New Roman" w:cs="Times New Roman"/>
          <w:color w:val="000000" w:themeColor="text1"/>
          <w:sz w:val="48"/>
          <w:szCs w:val="48"/>
          <w:lang w:eastAsia="ru-RU"/>
        </w:rPr>
        <w:t xml:space="preserve">, ал </w:t>
      </w:r>
      <w:proofErr w:type="spellStart"/>
      <w:r w:rsidRPr="005F13B7">
        <w:rPr>
          <w:rFonts w:ascii="Times New Roman" w:eastAsia="Times New Roman" w:hAnsi="Times New Roman" w:cs="Times New Roman"/>
          <w:color w:val="000000" w:themeColor="text1"/>
          <w:sz w:val="48"/>
          <w:szCs w:val="48"/>
          <w:lang w:eastAsia="ru-RU"/>
        </w:rPr>
        <w:t>екіншіден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ішкі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қайшылықсыздығын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егер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берілген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қасиет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қолданыла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болса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заттардың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нақты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жағдайын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бейнелеуін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ететіндігі</w:t>
      </w:r>
      <w:proofErr w:type="spellEnd"/>
      <w:r w:rsidRPr="005F13B7">
        <w:rPr>
          <w:rFonts w:ascii="Times New Roman" w:eastAsia="Times New Roman" w:hAnsi="Times New Roman" w:cs="Times New Roman"/>
          <w:color w:val="000000" w:themeColor="text1"/>
          <w:sz w:val="48"/>
          <w:szCs w:val="48"/>
          <w:lang w:eastAsia="ru-RU"/>
        </w:rPr>
        <w:t>;</w:t>
      </w:r>
    </w:p>
    <w:p w14:paraId="7277D79C" w14:textId="77777777" w:rsidR="005B55DB" w:rsidRPr="005F13B7" w:rsidRDefault="005B55DB" w:rsidP="009B2ABD">
      <w:pPr>
        <w:numPr>
          <w:ilvl w:val="0"/>
          <w:numId w:val="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қатынау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қолайлығы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заңды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пайдаланушыларға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бөгетсіз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кепілі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w:t>
      </w:r>
    </w:p>
    <w:p w14:paraId="7A977371"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Желілік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"https://kk.wikipedia.org/wiki/%D0%A1%D0%B5%D1%80%D0%B2%D0%B8%D1%81" \o "Сервис"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сервистері</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есептеуіш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жүйелерде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желілерде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өңделетін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механизмдерін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береді</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Инженерлік-</w:t>
      </w:r>
      <w:hyperlink r:id="rId10" w:tooltip="Техника" w:history="1">
        <w:r w:rsidRPr="005F13B7">
          <w:rPr>
            <w:rFonts w:ascii="Times New Roman" w:eastAsia="Times New Roman" w:hAnsi="Times New Roman" w:cs="Times New Roman"/>
            <w:color w:val="000000" w:themeColor="text1"/>
            <w:sz w:val="48"/>
            <w:szCs w:val="48"/>
            <w:u w:val="single"/>
            <w:lang w:eastAsia="ru-RU"/>
          </w:rPr>
          <w:t>техникалық</w:t>
        </w:r>
        <w:proofErr w:type="spellEnd"/>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әдістер</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мақсаты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техникалық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арқылы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жайылып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кетуінен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қорғалуын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қарастырады</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қорғаудың</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"https://kk.wikipedia.org/wiki/%D2%9A%D2%B1%D2%9B%D1%8B%D2%9B" \o "Құқық"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құқықтық</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ұйымдастырушылық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нормалар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үлгілерін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жетілдіру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қызметтерді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ұйымдастырады</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теориялық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өз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кезегінде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екі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мәселені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шешеді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Біріншіден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процесстерді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"https://kk.wikipedia.org/wiki/%D0%A4%D0%BE%D1%80%D0%BC%D0%B0%D0%BB%D0%B8%D0%B7%D0%B0%D1%86%D0%B8%D1%8F" \o "Формализация"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shd w:val="clear" w:color="auto" w:fill="FFDADA"/>
          <w:lang w:eastAsia="ru-RU"/>
        </w:rPr>
        <w:t>формализациялау</w:t>
      </w:r>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.Осыдан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екінші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мәселе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туындайды</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ол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талдағанда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етудегі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қызметінің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қисындылығы</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адекваттығының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қатаң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негізделуі</w:t>
      </w:r>
      <w:proofErr w:type="spellEnd"/>
      <w:r w:rsidRPr="005F13B7">
        <w:rPr>
          <w:rFonts w:ascii="Times New Roman" w:eastAsia="Times New Roman" w:hAnsi="Times New Roman" w:cs="Times New Roman"/>
          <w:color w:val="000000" w:themeColor="text1"/>
          <w:sz w:val="48"/>
          <w:szCs w:val="48"/>
          <w:lang w:eastAsia="ru-RU"/>
        </w:rPr>
        <w:t>.</w:t>
      </w:r>
    </w:p>
    <w:p w14:paraId="23720FAA" w14:textId="77777777" w:rsidR="005B55DB" w:rsidRPr="005F13B7" w:rsidRDefault="005B55DB" w:rsidP="009B2ABD">
      <w:pPr>
        <w:pStyle w:val="a3"/>
        <w:spacing w:after="0" w:line="240" w:lineRule="auto"/>
        <w:ind w:left="0"/>
        <w:jc w:val="both"/>
        <w:rPr>
          <w:rFonts w:ascii="Times New Roman" w:hAnsi="Times New Roman" w:cs="Times New Roman"/>
          <w:color w:val="000000" w:themeColor="text1"/>
          <w:sz w:val="48"/>
          <w:szCs w:val="48"/>
          <w:shd w:val="clear" w:color="auto" w:fill="FFFFFF"/>
        </w:rPr>
      </w:pPr>
    </w:p>
    <w:p w14:paraId="12FC0F20"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өңдеудің</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"https://kk.wikipedia.org/wiki/%D0%90%D0%B2%D1%82%D0%BE%D0%BC%D0%B0%D1%82%D1%82%D0%B0%D0%BD%D0%B4%D1%8B%D1%80%D1%8B%D0%BB%D2%93%D0%B0%D0%BD_%D0%B6%D2%AF%D0%B9%D0%B5" \o "Автоматтандырылған жүйе"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автоматтандырылған</w:t>
      </w:r>
      <w:proofErr w:type="spellEnd"/>
      <w:r w:rsidRPr="005F13B7">
        <w:rPr>
          <w:rFonts w:ascii="Times New Roman" w:eastAsia="Times New Roman" w:hAnsi="Times New Roman" w:cs="Times New Roman"/>
          <w:color w:val="000000" w:themeColor="text1"/>
          <w:sz w:val="48"/>
          <w:szCs w:val="48"/>
          <w:u w:val="single"/>
          <w:lang w:eastAsia="ru-RU"/>
        </w:rPr>
        <w:t xml:space="preserve"> </w:t>
      </w:r>
      <w:proofErr w:type="spellStart"/>
      <w:r w:rsidRPr="005F13B7">
        <w:rPr>
          <w:rFonts w:ascii="Times New Roman" w:eastAsia="Times New Roman" w:hAnsi="Times New Roman" w:cs="Times New Roman"/>
          <w:color w:val="000000" w:themeColor="text1"/>
          <w:sz w:val="48"/>
          <w:szCs w:val="48"/>
          <w:u w:val="single"/>
          <w:lang w:eastAsia="ru-RU"/>
        </w:rPr>
        <w:t>жүйесі</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xml:space="preserve"> (АЖ) </w:t>
      </w:r>
      <w:proofErr w:type="spellStart"/>
      <w:r w:rsidRPr="005F13B7">
        <w:rPr>
          <w:rFonts w:ascii="Times New Roman" w:eastAsia="Times New Roman" w:hAnsi="Times New Roman" w:cs="Times New Roman"/>
          <w:color w:val="000000" w:themeColor="text1"/>
          <w:sz w:val="48"/>
          <w:szCs w:val="48"/>
          <w:lang w:eastAsia="ru-RU"/>
        </w:rPr>
        <w:t>ретінде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жиынтығын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түсіну</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6ADD0BF3" w14:textId="77777777" w:rsidR="005B55DB" w:rsidRPr="005F13B7" w:rsidRDefault="005B55DB" w:rsidP="009B2ABD">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есептеуіш</w:t>
      </w:r>
      <w:proofErr w:type="spellEnd"/>
      <w:r w:rsidRPr="005F13B7">
        <w:rPr>
          <w:rFonts w:ascii="Times New Roman" w:eastAsia="Times New Roman" w:hAnsi="Times New Roman" w:cs="Times New Roman"/>
          <w:color w:val="000000" w:themeColor="text1"/>
          <w:sz w:val="48"/>
          <w:szCs w:val="48"/>
          <w:lang w:eastAsia="ru-RU"/>
        </w:rPr>
        <w:t xml:space="preserve"> техника </w:t>
      </w:r>
      <w:proofErr w:type="spellStart"/>
      <w:r w:rsidRPr="005F13B7">
        <w:rPr>
          <w:rFonts w:ascii="Times New Roman" w:eastAsia="Times New Roman" w:hAnsi="Times New Roman" w:cs="Times New Roman"/>
          <w:color w:val="000000" w:themeColor="text1"/>
          <w:sz w:val="48"/>
          <w:szCs w:val="48"/>
          <w:lang w:eastAsia="ru-RU"/>
        </w:rPr>
        <w:t>құралдарын</w:t>
      </w:r>
      <w:proofErr w:type="spellEnd"/>
      <w:r w:rsidRPr="005F13B7">
        <w:rPr>
          <w:rFonts w:ascii="Times New Roman" w:eastAsia="Times New Roman" w:hAnsi="Times New Roman" w:cs="Times New Roman"/>
          <w:color w:val="000000" w:themeColor="text1"/>
          <w:sz w:val="48"/>
          <w:szCs w:val="48"/>
          <w:lang w:eastAsia="ru-RU"/>
        </w:rPr>
        <w:t>;</w:t>
      </w:r>
    </w:p>
    <w:p w14:paraId="3D205480" w14:textId="77777777" w:rsidR="005B55DB" w:rsidRPr="005F13B7" w:rsidRDefault="00000000" w:rsidP="009B2ABD">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hyperlink r:id="rId11" w:tooltip="Программа (мұндай бет жоқ)" w:history="1">
        <w:proofErr w:type="spellStart"/>
        <w:r w:rsidR="005B55DB" w:rsidRPr="005F13B7">
          <w:rPr>
            <w:rFonts w:ascii="Times New Roman" w:eastAsia="Times New Roman" w:hAnsi="Times New Roman" w:cs="Times New Roman"/>
            <w:color w:val="000000" w:themeColor="text1"/>
            <w:sz w:val="48"/>
            <w:szCs w:val="48"/>
            <w:u w:val="single"/>
            <w:lang w:eastAsia="ru-RU"/>
          </w:rPr>
          <w:t>программалық</w:t>
        </w:r>
        <w:proofErr w:type="spellEnd"/>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жасауды</w:t>
      </w:r>
      <w:proofErr w:type="spellEnd"/>
      <w:r w:rsidR="005B55DB" w:rsidRPr="005F13B7">
        <w:rPr>
          <w:rFonts w:ascii="Times New Roman" w:eastAsia="Times New Roman" w:hAnsi="Times New Roman" w:cs="Times New Roman"/>
          <w:color w:val="000000" w:themeColor="text1"/>
          <w:sz w:val="48"/>
          <w:szCs w:val="48"/>
          <w:lang w:eastAsia="ru-RU"/>
        </w:rPr>
        <w:t>;</w:t>
      </w:r>
    </w:p>
    <w:p w14:paraId="1C5689A5" w14:textId="77777777" w:rsidR="005B55DB" w:rsidRPr="005F13B7" w:rsidRDefault="005B55DB" w:rsidP="009B2ABD">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байланыс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арналарын</w:t>
      </w:r>
      <w:proofErr w:type="spellEnd"/>
      <w:r w:rsidRPr="005F13B7">
        <w:rPr>
          <w:rFonts w:ascii="Times New Roman" w:eastAsia="Times New Roman" w:hAnsi="Times New Roman" w:cs="Times New Roman"/>
          <w:color w:val="000000" w:themeColor="text1"/>
          <w:sz w:val="48"/>
          <w:szCs w:val="48"/>
          <w:lang w:eastAsia="ru-RU"/>
        </w:rPr>
        <w:t>;</w:t>
      </w:r>
    </w:p>
    <w:p w14:paraId="3EEB3BEF" w14:textId="77777777" w:rsidR="005B55DB" w:rsidRPr="005F13B7" w:rsidRDefault="005B55DB" w:rsidP="009B2ABD">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тасушылардағы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ақпараттарды</w:t>
      </w:r>
      <w:proofErr w:type="spellEnd"/>
      <w:r w:rsidRPr="005F13B7">
        <w:rPr>
          <w:rFonts w:ascii="Times New Roman" w:eastAsia="Times New Roman" w:hAnsi="Times New Roman" w:cs="Times New Roman"/>
          <w:color w:val="000000" w:themeColor="text1"/>
          <w:sz w:val="48"/>
          <w:szCs w:val="48"/>
          <w:lang w:eastAsia="ru-RU"/>
        </w:rPr>
        <w:t>;</w:t>
      </w:r>
    </w:p>
    <w:p w14:paraId="6167141E" w14:textId="77777777" w:rsidR="005B55DB" w:rsidRPr="005F13B7" w:rsidRDefault="005B55DB" w:rsidP="009B2ABD">
      <w:pPr>
        <w:numPr>
          <w:ilvl w:val="0"/>
          <w:numId w:val="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қызметшілер</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жүйені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пайдаланушыларды</w:t>
      </w:r>
      <w:proofErr w:type="spellEnd"/>
      <w:r w:rsidRPr="005F13B7">
        <w:rPr>
          <w:rFonts w:ascii="Times New Roman" w:eastAsia="Times New Roman" w:hAnsi="Times New Roman" w:cs="Times New Roman"/>
          <w:color w:val="000000" w:themeColor="text1"/>
          <w:sz w:val="48"/>
          <w:szCs w:val="48"/>
          <w:lang w:eastAsia="ru-RU"/>
        </w:rPr>
        <w:t>.</w:t>
      </w:r>
    </w:p>
    <w:p w14:paraId="4A7BAA00"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АЖ-</w:t>
      </w:r>
      <w:proofErr w:type="spellStart"/>
      <w:r w:rsidRPr="005F13B7">
        <w:rPr>
          <w:rFonts w:ascii="Times New Roman" w:eastAsia="Times New Roman" w:hAnsi="Times New Roman" w:cs="Times New Roman"/>
          <w:color w:val="000000" w:themeColor="text1"/>
          <w:sz w:val="48"/>
          <w:szCs w:val="48"/>
          <w:lang w:eastAsia="ru-RU"/>
        </w:rPr>
        <w:t>нің</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қауіпсіздігі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күйлерінде</w:t>
      </w:r>
      <w:proofErr w:type="spellEnd"/>
      <w:r w:rsidRPr="005F13B7">
        <w:rPr>
          <w:rFonts w:ascii="Times New Roman" w:eastAsia="Times New Roman" w:hAnsi="Times New Roman" w:cs="Times New Roman"/>
          <w:color w:val="000000" w:themeColor="text1"/>
          <w:sz w:val="48"/>
          <w:szCs w:val="48"/>
          <w:lang w:eastAsia="ru-RU"/>
        </w:rPr>
        <w:t>:</w:t>
      </w:r>
    </w:p>
    <w:p w14:paraId="05359972" w14:textId="77777777" w:rsidR="005B55DB" w:rsidRPr="005F13B7" w:rsidRDefault="005B55DB" w:rsidP="009B2ABD">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сыртқы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ішкі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қауіп-қатерлердің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тұрақсыздандыру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әсеріне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қабілеті</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кезіндегісі</w:t>
      </w:r>
      <w:proofErr w:type="spellEnd"/>
      <w:r w:rsidRPr="005F13B7">
        <w:rPr>
          <w:rFonts w:ascii="Times New Roman" w:eastAsia="Times New Roman" w:hAnsi="Times New Roman" w:cs="Times New Roman"/>
          <w:color w:val="000000" w:themeColor="text1"/>
          <w:sz w:val="48"/>
          <w:szCs w:val="48"/>
          <w:lang w:eastAsia="ru-RU"/>
        </w:rPr>
        <w:t>;</w:t>
      </w:r>
    </w:p>
    <w:p w14:paraId="744C5CEA" w14:textId="77777777" w:rsidR="005B55DB" w:rsidRPr="005F13B7" w:rsidRDefault="005B55DB" w:rsidP="009B2ABD">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істеуі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сыртқы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ортаға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элементтеріне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келтірмеуі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кезіндегісі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қарастырылады</w:t>
      </w:r>
      <w:proofErr w:type="spellEnd"/>
      <w:r w:rsidRPr="005F13B7">
        <w:rPr>
          <w:rFonts w:ascii="Times New Roman" w:eastAsia="Times New Roman" w:hAnsi="Times New Roman" w:cs="Times New Roman"/>
          <w:color w:val="000000" w:themeColor="text1"/>
          <w:sz w:val="48"/>
          <w:szCs w:val="48"/>
          <w:lang w:eastAsia="ru-RU"/>
        </w:rPr>
        <w:t>.</w:t>
      </w:r>
    </w:p>
    <w:p w14:paraId="3095672F"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Тәжірибе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қасиеттерінің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жиынтығы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қарастырылады</w:t>
      </w:r>
      <w:proofErr w:type="spellEnd"/>
      <w:r w:rsidRPr="005F13B7">
        <w:rPr>
          <w:rFonts w:ascii="Times New Roman" w:eastAsia="Times New Roman" w:hAnsi="Times New Roman" w:cs="Times New Roman"/>
          <w:color w:val="000000" w:themeColor="text1"/>
          <w:sz w:val="48"/>
          <w:szCs w:val="48"/>
          <w:lang w:eastAsia="ru-RU"/>
        </w:rPr>
        <w:t>:</w:t>
      </w:r>
    </w:p>
    <w:p w14:paraId="6EA43862" w14:textId="77777777" w:rsidR="005B55DB" w:rsidRPr="005F13B7" w:rsidRDefault="005B55DB" w:rsidP="009B2ABD">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конфиденциалдылық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құпияланғандық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яғни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ақпаратқа</w:t>
      </w:r>
      <w:proofErr w:type="spellEnd"/>
      <w:r w:rsidRPr="005F13B7">
        <w:rPr>
          <w:rFonts w:ascii="Times New Roman" w:eastAsia="Times New Roman" w:hAnsi="Times New Roman" w:cs="Times New Roman"/>
          <w:color w:val="000000" w:themeColor="text1"/>
          <w:sz w:val="48"/>
          <w:szCs w:val="48"/>
          <w:lang w:eastAsia="ru-RU"/>
        </w:rPr>
        <w:t xml:space="preserve"> тек </w:t>
      </w:r>
      <w:proofErr w:type="spellStart"/>
      <w:r w:rsidRPr="005F13B7">
        <w:rPr>
          <w:rFonts w:ascii="Times New Roman" w:eastAsia="Times New Roman" w:hAnsi="Times New Roman" w:cs="Times New Roman"/>
          <w:color w:val="000000" w:themeColor="text1"/>
          <w:sz w:val="48"/>
          <w:szCs w:val="48"/>
          <w:lang w:eastAsia="ru-RU"/>
        </w:rPr>
        <w:t>заңды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алатындығы</w:t>
      </w:r>
      <w:proofErr w:type="spellEnd"/>
      <w:r w:rsidRPr="005F13B7">
        <w:rPr>
          <w:rFonts w:ascii="Times New Roman" w:eastAsia="Times New Roman" w:hAnsi="Times New Roman" w:cs="Times New Roman"/>
          <w:color w:val="000000" w:themeColor="text1"/>
          <w:sz w:val="48"/>
          <w:szCs w:val="48"/>
          <w:lang w:eastAsia="ru-RU"/>
        </w:rPr>
        <w:t>;</w:t>
      </w:r>
    </w:p>
    <w:p w14:paraId="2D13FE4A" w14:textId="77777777" w:rsidR="005B55DB" w:rsidRPr="005F13B7" w:rsidRDefault="005B55DB" w:rsidP="009B2ABD">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тұтастық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біріншіден</w:t>
      </w:r>
      <w:proofErr w:type="spellEnd"/>
      <w:r w:rsidRPr="005F13B7">
        <w:rPr>
          <w:rFonts w:ascii="Times New Roman" w:eastAsia="Times New Roman" w:hAnsi="Times New Roman" w:cs="Times New Roman"/>
          <w:color w:val="000000" w:themeColor="text1"/>
          <w:sz w:val="48"/>
          <w:szCs w:val="48"/>
          <w:lang w:eastAsia="ru-RU"/>
        </w:rPr>
        <w:t xml:space="preserve">, тек </w:t>
      </w:r>
      <w:proofErr w:type="spellStart"/>
      <w:r w:rsidRPr="005F13B7">
        <w:rPr>
          <w:rFonts w:ascii="Times New Roman" w:eastAsia="Times New Roman" w:hAnsi="Times New Roman" w:cs="Times New Roman"/>
          <w:color w:val="000000" w:themeColor="text1"/>
          <w:sz w:val="48"/>
          <w:szCs w:val="48"/>
          <w:lang w:eastAsia="ru-RU"/>
        </w:rPr>
        <w:t>заңды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сәйкесті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өкілдігі</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пайдаланушылар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ғана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өзгерте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қорғалуын</w:t>
      </w:r>
      <w:proofErr w:type="spellEnd"/>
      <w:r w:rsidRPr="005F13B7">
        <w:rPr>
          <w:rFonts w:ascii="Times New Roman" w:eastAsia="Times New Roman" w:hAnsi="Times New Roman" w:cs="Times New Roman"/>
          <w:color w:val="000000" w:themeColor="text1"/>
          <w:sz w:val="48"/>
          <w:szCs w:val="48"/>
          <w:lang w:eastAsia="ru-RU"/>
        </w:rPr>
        <w:t xml:space="preserve">, ал </w:t>
      </w:r>
      <w:proofErr w:type="spellStart"/>
      <w:r w:rsidRPr="005F13B7">
        <w:rPr>
          <w:rFonts w:ascii="Times New Roman" w:eastAsia="Times New Roman" w:hAnsi="Times New Roman" w:cs="Times New Roman"/>
          <w:color w:val="000000" w:themeColor="text1"/>
          <w:sz w:val="48"/>
          <w:szCs w:val="48"/>
          <w:lang w:eastAsia="ru-RU"/>
        </w:rPr>
        <w:t>екіншіден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ішкі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қайшылықсыздығын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егер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берілген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қасиет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қолданыла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болса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заттардың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нақты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жағдайын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бейнелеуін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ететіндігі</w:t>
      </w:r>
      <w:proofErr w:type="spellEnd"/>
      <w:r w:rsidRPr="005F13B7">
        <w:rPr>
          <w:rFonts w:ascii="Times New Roman" w:eastAsia="Times New Roman" w:hAnsi="Times New Roman" w:cs="Times New Roman"/>
          <w:color w:val="000000" w:themeColor="text1"/>
          <w:sz w:val="48"/>
          <w:szCs w:val="48"/>
          <w:lang w:eastAsia="ru-RU"/>
        </w:rPr>
        <w:t>;</w:t>
      </w:r>
    </w:p>
    <w:p w14:paraId="730F2BEE" w14:textId="77777777" w:rsidR="005B55DB" w:rsidRPr="005F13B7" w:rsidRDefault="005B55DB" w:rsidP="009B2ABD">
      <w:pPr>
        <w:numPr>
          <w:ilvl w:val="0"/>
          <w:numId w:val="10"/>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қатынау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қолайлығы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заңды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пайдаланушыларға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бөгетсіз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кепілі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w:t>
      </w:r>
    </w:p>
    <w:p w14:paraId="28153B81"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Желілік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"https://kk.wikipedia.org/wiki/%D0%A1%D0%B5%D1%80%D0%B2%D0%B8%D1%81" \o "Сервис"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сервистері</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есептеуіш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жүйелерде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желілерде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өңделетін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механизмдерін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береді</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Инженерлік-</w:t>
      </w:r>
      <w:hyperlink r:id="rId12" w:tooltip="Техника" w:history="1">
        <w:r w:rsidRPr="005F13B7">
          <w:rPr>
            <w:rFonts w:ascii="Times New Roman" w:eastAsia="Times New Roman" w:hAnsi="Times New Roman" w:cs="Times New Roman"/>
            <w:color w:val="000000" w:themeColor="text1"/>
            <w:sz w:val="48"/>
            <w:szCs w:val="48"/>
            <w:u w:val="single"/>
            <w:lang w:eastAsia="ru-RU"/>
          </w:rPr>
          <w:t>техникалық</w:t>
        </w:r>
        <w:proofErr w:type="spellEnd"/>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әдістер</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мақсаты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техникалық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арқылы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жайылып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кетуінен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қорғалуын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қарастырады</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қорғаудың</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"https://kk.wikipedia.org/wiki/%D2%9A%D2%B1%D2%9B%D1%8B%D2%9B" \o "Құқық"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құқықтық</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ұйымдастырушылық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нормалар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үлгілерін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жетілдіру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қызметтерді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ұйымдастырады</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теориялық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өз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кезегінде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екі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мәселені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шешеді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Біріншіден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процесстерді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"https://kk.wikipedia.org/wiki/%D0%A4%D0%BE%D1%80%D0%BC%D0%B0%D0%BB%D0%B8%D0%B7%D0%B0%D1%86%D0%B8%D1%8F" \o "Формализация"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shd w:val="clear" w:color="auto" w:fill="FFDADA"/>
          <w:lang w:eastAsia="ru-RU"/>
        </w:rPr>
        <w:t>формализациялау</w:t>
      </w:r>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.Осыдан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екінші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мәселе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туындайды</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ол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талдағанда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етудегі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қызметінің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қисындылығы</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адекваттығының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қатаң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негізделуі</w:t>
      </w:r>
      <w:proofErr w:type="spellEnd"/>
      <w:r w:rsidRPr="005F13B7">
        <w:rPr>
          <w:rFonts w:ascii="Times New Roman" w:eastAsia="Times New Roman" w:hAnsi="Times New Roman" w:cs="Times New Roman"/>
          <w:color w:val="000000" w:themeColor="text1"/>
          <w:sz w:val="48"/>
          <w:szCs w:val="48"/>
          <w:lang w:eastAsia="ru-RU"/>
        </w:rPr>
        <w:t>.</w:t>
      </w:r>
    </w:p>
    <w:p w14:paraId="51988905" w14:textId="0735ABA9"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
    <w:p w14:paraId="63CD77C1" w14:textId="77777777" w:rsidR="005B55DB" w:rsidRPr="005F13B7" w:rsidRDefault="00000000"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hyperlink r:id="rId13" w:tooltip="Автоматтандырылған жүйе" w:history="1">
        <w:proofErr w:type="spellStart"/>
        <w:r w:rsidR="005B55DB" w:rsidRPr="005F13B7">
          <w:rPr>
            <w:rFonts w:ascii="Times New Roman" w:eastAsia="Times New Roman" w:hAnsi="Times New Roman" w:cs="Times New Roman"/>
            <w:color w:val="000000" w:themeColor="text1"/>
            <w:sz w:val="48"/>
            <w:szCs w:val="48"/>
            <w:u w:val="single"/>
            <w:lang w:eastAsia="ru-RU"/>
          </w:rPr>
          <w:t>Автоматтандырылған</w:t>
        </w:r>
        <w:proofErr w:type="spellEnd"/>
        <w:r w:rsidR="005B55DB" w:rsidRPr="005F13B7">
          <w:rPr>
            <w:rFonts w:ascii="Times New Roman" w:eastAsia="Times New Roman" w:hAnsi="Times New Roman" w:cs="Times New Roman"/>
            <w:color w:val="000000" w:themeColor="text1"/>
            <w:sz w:val="48"/>
            <w:szCs w:val="48"/>
            <w:u w:val="single"/>
            <w:lang w:eastAsia="ru-RU"/>
          </w:rPr>
          <w:t xml:space="preserve"> </w:t>
        </w:r>
        <w:proofErr w:type="spellStart"/>
        <w:r w:rsidR="005B55DB" w:rsidRPr="005F13B7">
          <w:rPr>
            <w:rFonts w:ascii="Times New Roman" w:eastAsia="Times New Roman" w:hAnsi="Times New Roman" w:cs="Times New Roman"/>
            <w:color w:val="000000" w:themeColor="text1"/>
            <w:sz w:val="48"/>
            <w:szCs w:val="48"/>
            <w:u w:val="single"/>
            <w:lang w:eastAsia="ru-RU"/>
          </w:rPr>
          <w:t>жүйенің</w:t>
        </w:r>
        <w:proofErr w:type="spellEnd"/>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ақпаратық</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қауіпсіздігіне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қауіп</w:t>
      </w:r>
      <w:proofErr w:type="spellEnd"/>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дегеніміз</w:t>
      </w:r>
      <w:proofErr w:type="spellEnd"/>
      <w:r w:rsidR="005B55DB" w:rsidRPr="005F13B7">
        <w:rPr>
          <w:rFonts w:ascii="Times New Roman" w:eastAsia="Times New Roman" w:hAnsi="Times New Roman" w:cs="Times New Roman"/>
          <w:color w:val="000000" w:themeColor="text1"/>
          <w:sz w:val="48"/>
          <w:szCs w:val="48"/>
          <w:lang w:eastAsia="ru-RU"/>
        </w:rPr>
        <w:t xml:space="preserve"> – </w:t>
      </w:r>
      <w:proofErr w:type="spellStart"/>
      <w:r w:rsidR="005B55DB" w:rsidRPr="005F13B7">
        <w:rPr>
          <w:rFonts w:ascii="Times New Roman" w:eastAsia="Times New Roman" w:hAnsi="Times New Roman" w:cs="Times New Roman"/>
          <w:color w:val="000000" w:themeColor="text1"/>
          <w:sz w:val="48"/>
          <w:szCs w:val="48"/>
          <w:lang w:eastAsia="ru-RU"/>
        </w:rPr>
        <w:t>бұл</w:t>
      </w:r>
      <w:proofErr w:type="spellEnd"/>
      <w:r w:rsidR="005B55DB" w:rsidRPr="005F13B7">
        <w:rPr>
          <w:rFonts w:ascii="Times New Roman" w:eastAsia="Times New Roman" w:hAnsi="Times New Roman" w:cs="Times New Roman"/>
          <w:color w:val="000000" w:themeColor="text1"/>
          <w:sz w:val="48"/>
          <w:szCs w:val="48"/>
          <w:lang w:eastAsia="ru-RU"/>
        </w:rPr>
        <w:t xml:space="preserve"> АЖ </w:t>
      </w:r>
      <w:proofErr w:type="spellStart"/>
      <w:r w:rsidR="005B55DB" w:rsidRPr="005F13B7">
        <w:rPr>
          <w:rFonts w:ascii="Times New Roman" w:eastAsia="Times New Roman" w:hAnsi="Times New Roman" w:cs="Times New Roman"/>
          <w:color w:val="000000" w:themeColor="text1"/>
          <w:sz w:val="48"/>
          <w:szCs w:val="48"/>
          <w:lang w:eastAsia="ru-RU"/>
        </w:rPr>
        <w:t>өңдейтін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ақпараттың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конфиденциалдығы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тұтастығы</w:t>
      </w:r>
      <w:proofErr w:type="spellEnd"/>
      <w:r w:rsidR="005B55DB" w:rsidRPr="005F13B7">
        <w:rPr>
          <w:rFonts w:ascii="Times New Roman" w:eastAsia="Times New Roman" w:hAnsi="Times New Roman" w:cs="Times New Roman"/>
          <w:color w:val="000000" w:themeColor="text1"/>
          <w:sz w:val="48"/>
          <w:szCs w:val="48"/>
          <w:lang w:eastAsia="ru-RU"/>
        </w:rPr>
        <w:t xml:space="preserve"> мен </w:t>
      </w:r>
      <w:proofErr w:type="spellStart"/>
      <w:r w:rsidR="005B55DB" w:rsidRPr="005F13B7">
        <w:rPr>
          <w:rFonts w:ascii="Times New Roman" w:eastAsia="Times New Roman" w:hAnsi="Times New Roman" w:cs="Times New Roman"/>
          <w:color w:val="000000" w:themeColor="text1"/>
          <w:sz w:val="48"/>
          <w:szCs w:val="48"/>
          <w:lang w:eastAsia="ru-RU"/>
        </w:rPr>
        <w:t>қатынау</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қолайлығының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бұзылуына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әкеліп</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соғатын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әсерлердің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жүзеге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асырылуы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xml:space="preserve"> де АЖ </w:t>
      </w:r>
      <w:proofErr w:type="spellStart"/>
      <w:r w:rsidR="005B55DB" w:rsidRPr="005F13B7">
        <w:rPr>
          <w:rFonts w:ascii="Times New Roman" w:eastAsia="Times New Roman" w:hAnsi="Times New Roman" w:cs="Times New Roman"/>
          <w:color w:val="000000" w:themeColor="text1"/>
          <w:sz w:val="48"/>
          <w:szCs w:val="48"/>
          <w:lang w:eastAsia="ru-RU"/>
        </w:rPr>
        <w:t>құраушыларының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жоғалуына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жойылуы</w:t>
      </w:r>
      <w:proofErr w:type="spellEnd"/>
      <w:r w:rsidR="005B55DB" w:rsidRPr="005F13B7">
        <w:rPr>
          <w:rFonts w:ascii="Times New Roman" w:eastAsia="Times New Roman" w:hAnsi="Times New Roman" w:cs="Times New Roman"/>
          <w:color w:val="000000" w:themeColor="text1"/>
          <w:sz w:val="48"/>
          <w:szCs w:val="48"/>
          <w:lang w:eastAsia="ru-RU"/>
        </w:rPr>
        <w:t xml:space="preserve"> мен </w:t>
      </w:r>
      <w:proofErr w:type="spellStart"/>
      <w:r w:rsidR="005B55DB" w:rsidRPr="005F13B7">
        <w:rPr>
          <w:rFonts w:ascii="Times New Roman" w:eastAsia="Times New Roman" w:hAnsi="Times New Roman" w:cs="Times New Roman"/>
          <w:color w:val="000000" w:themeColor="text1"/>
          <w:sz w:val="48"/>
          <w:szCs w:val="48"/>
          <w:lang w:eastAsia="ru-RU"/>
        </w:rPr>
        <w:t>қызмет</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етуін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тоқтатуына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келтіретін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мүмкіндігі</w:t>
      </w:r>
      <w:proofErr w:type="spellEnd"/>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Қауіптердің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жіктелуі</w:t>
      </w:r>
      <w:proofErr w:type="spellEnd"/>
      <w:r w:rsidR="005B55DB" w:rsidRPr="005F13B7">
        <w:rPr>
          <w:rFonts w:ascii="Times New Roman" w:eastAsia="Times New Roman" w:hAnsi="Times New Roman" w:cs="Times New Roman"/>
          <w:color w:val="000000" w:themeColor="text1"/>
          <w:sz w:val="48"/>
          <w:szCs w:val="48"/>
          <w:lang w:eastAsia="ru-RU"/>
        </w:rPr>
        <w:t>:</w:t>
      </w:r>
    </w:p>
    <w:p w14:paraId="5C781961" w14:textId="77777777" w:rsidR="005B55DB" w:rsidRPr="005F13B7" w:rsidRDefault="005B55DB" w:rsidP="009B2ABD">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Пайда</w:t>
      </w:r>
      <w:proofErr w:type="spellEnd"/>
      <w:r w:rsidRPr="005F13B7">
        <w:rPr>
          <w:rFonts w:ascii="Times New Roman" w:eastAsia="Times New Roman" w:hAnsi="Times New Roman" w:cs="Times New Roman"/>
          <w:color w:val="000000" w:themeColor="text1"/>
          <w:sz w:val="48"/>
          <w:szCs w:val="48"/>
          <w:lang w:eastAsia="ru-RU"/>
        </w:rPr>
        <w:t xml:space="preserve"> болу </w:t>
      </w:r>
      <w:proofErr w:type="spellStart"/>
      <w:r w:rsidRPr="005F13B7">
        <w:rPr>
          <w:rFonts w:ascii="Times New Roman" w:eastAsia="Times New Roman" w:hAnsi="Times New Roman" w:cs="Times New Roman"/>
          <w:color w:val="000000" w:themeColor="text1"/>
          <w:sz w:val="48"/>
          <w:szCs w:val="48"/>
          <w:lang w:eastAsia="ru-RU"/>
        </w:rPr>
        <w:t>табиғатына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қарай</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табиғи</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жасанды</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бөлінеді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Табиғи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адамға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байланыссыз</w:t>
      </w:r>
      <w:proofErr w:type="spellEnd"/>
      <w:r w:rsidRPr="005F13B7">
        <w:rPr>
          <w:rFonts w:ascii="Times New Roman" w:eastAsia="Times New Roman" w:hAnsi="Times New Roman" w:cs="Times New Roman"/>
          <w:color w:val="000000" w:themeColor="text1"/>
          <w:sz w:val="48"/>
          <w:szCs w:val="48"/>
          <w:lang w:eastAsia="ru-RU"/>
        </w:rPr>
        <w:t xml:space="preserve"> АЖ-</w:t>
      </w:r>
      <w:proofErr w:type="spellStart"/>
      <w:r w:rsidRPr="005F13B7">
        <w:rPr>
          <w:rFonts w:ascii="Times New Roman" w:eastAsia="Times New Roman" w:hAnsi="Times New Roman" w:cs="Times New Roman"/>
          <w:color w:val="000000" w:themeColor="text1"/>
          <w:sz w:val="48"/>
          <w:szCs w:val="48"/>
          <w:lang w:eastAsia="ru-RU"/>
        </w:rPr>
        <w:t>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физикалық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процесстер</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табиғи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апаттардың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әсер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нәтижесінде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кезегінде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жасанды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адамның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әрекетінен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туындайды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Табиғи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ретінде</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"https://kk.wikipedia.org/wiki/%D3%A8%D1%80%D1%82" \o "Өрт"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өрт</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"https://kk.wikipedia.org/wiki/%D0%A2%D0%B0%D1%81%D2%9B%D1%8B%D0%BD" \o "Тасқын"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тасқын</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hyperlink r:id="rId14" w:tooltip="Цунами" w:history="1">
        <w:r w:rsidRPr="005F13B7">
          <w:rPr>
            <w:rFonts w:ascii="Times New Roman" w:eastAsia="Times New Roman" w:hAnsi="Times New Roman" w:cs="Times New Roman"/>
            <w:color w:val="000000" w:themeColor="text1"/>
            <w:sz w:val="48"/>
            <w:szCs w:val="48"/>
            <w:u w:val="single"/>
            <w:lang w:eastAsia="ru-RU"/>
          </w:rPr>
          <w:t>цунами</w:t>
        </w:r>
      </w:hyperlink>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сілкінісі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т.б</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айтса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Мұндай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жағымсыз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жағы</w:t>
      </w:r>
      <w:proofErr w:type="spellEnd"/>
      <w:r w:rsidRPr="005F13B7">
        <w:rPr>
          <w:rFonts w:ascii="Times New Roman" w:eastAsia="Times New Roman" w:hAnsi="Times New Roman" w:cs="Times New Roman"/>
          <w:color w:val="000000" w:themeColor="text1"/>
          <w:sz w:val="48"/>
          <w:szCs w:val="48"/>
          <w:lang w:eastAsia="ru-RU"/>
        </w:rPr>
        <w:t xml:space="preserve"> – оны </w:t>
      </w:r>
      <w:proofErr w:type="spellStart"/>
      <w:r w:rsidRPr="005F13B7">
        <w:rPr>
          <w:rFonts w:ascii="Times New Roman" w:eastAsia="Times New Roman" w:hAnsi="Times New Roman" w:cs="Times New Roman"/>
          <w:color w:val="000000" w:themeColor="text1"/>
          <w:sz w:val="48"/>
          <w:szCs w:val="48"/>
          <w:lang w:eastAsia="ru-RU"/>
        </w:rPr>
        <w:t>болжаудың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қиындығы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еместігі</w:t>
      </w:r>
      <w:proofErr w:type="spellEnd"/>
      <w:r w:rsidRPr="005F13B7">
        <w:rPr>
          <w:rFonts w:ascii="Times New Roman" w:eastAsia="Times New Roman" w:hAnsi="Times New Roman" w:cs="Times New Roman"/>
          <w:color w:val="000000" w:themeColor="text1"/>
          <w:sz w:val="48"/>
          <w:szCs w:val="48"/>
          <w:lang w:eastAsia="ru-RU"/>
        </w:rPr>
        <w:t>.</w:t>
      </w:r>
    </w:p>
    <w:p w14:paraId="06727828" w14:textId="77777777" w:rsidR="005B55DB" w:rsidRPr="005F13B7" w:rsidRDefault="005B55DB" w:rsidP="009B2ABD">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Ниеттілік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дәрежесіне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сәйкес</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кездейсоқ</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қасақана</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бөлінеді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Кездейсоқ</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қызметшілердің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немқұрайдылығынан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әдейілеп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жасалмаған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қателіктерінен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Қасақана</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әдетте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бағытталып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әрекет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нәтижесінде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proofErr w:type="gramStart"/>
      <w:r w:rsidRPr="005F13B7">
        <w:rPr>
          <w:rFonts w:ascii="Times New Roman" w:eastAsia="Times New Roman" w:hAnsi="Times New Roman" w:cs="Times New Roman"/>
          <w:color w:val="000000" w:themeColor="text1"/>
          <w:sz w:val="48"/>
          <w:szCs w:val="48"/>
          <w:lang w:eastAsia="ru-RU"/>
        </w:rPr>
        <w:t>болады.Кездейсоқ</w:t>
      </w:r>
      <w:proofErr w:type="spellEnd"/>
      <w:proofErr w:type="gram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байқаусыз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деректердің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енгізілуін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абайсыз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жабдықтың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бүлдірілуін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келтіруге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 xml:space="preserve">. Ал </w:t>
      </w:r>
      <w:proofErr w:type="spellStart"/>
      <w:r w:rsidRPr="005F13B7">
        <w:rPr>
          <w:rFonts w:ascii="Times New Roman" w:eastAsia="Times New Roman" w:hAnsi="Times New Roman" w:cs="Times New Roman"/>
          <w:color w:val="000000" w:themeColor="text1"/>
          <w:sz w:val="48"/>
          <w:szCs w:val="48"/>
          <w:lang w:eastAsia="ru-RU"/>
        </w:rPr>
        <w:t>қаскүнемнің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физикалық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белгіленген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ережелерін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бұзып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аймаққа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рұқсатсыз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кіру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қасақана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табылады</w:t>
      </w:r>
      <w:proofErr w:type="spellEnd"/>
      <w:r w:rsidRPr="005F13B7">
        <w:rPr>
          <w:rFonts w:ascii="Times New Roman" w:eastAsia="Times New Roman" w:hAnsi="Times New Roman" w:cs="Times New Roman"/>
          <w:color w:val="000000" w:themeColor="text1"/>
          <w:sz w:val="48"/>
          <w:szCs w:val="48"/>
          <w:lang w:eastAsia="ru-RU"/>
        </w:rPr>
        <w:t>.</w:t>
      </w:r>
    </w:p>
    <w:p w14:paraId="707848CE" w14:textId="77777777" w:rsidR="005B55DB" w:rsidRPr="005F13B7" w:rsidRDefault="005B55DB" w:rsidP="009B2ABD">
      <w:pPr>
        <w:numPr>
          <w:ilvl w:val="0"/>
          <w:numId w:val="11"/>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көзіне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тәуелді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келесідей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бөледі</w:t>
      </w:r>
      <w:proofErr w:type="spellEnd"/>
      <w:r w:rsidRPr="005F13B7">
        <w:rPr>
          <w:rFonts w:ascii="Times New Roman" w:eastAsia="Times New Roman" w:hAnsi="Times New Roman" w:cs="Times New Roman"/>
          <w:color w:val="000000" w:themeColor="text1"/>
          <w:sz w:val="48"/>
          <w:szCs w:val="48"/>
          <w:lang w:eastAsia="ru-RU"/>
        </w:rPr>
        <w:t>:</w:t>
      </w:r>
    </w:p>
    <w:p w14:paraId="518E0278"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көзі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табиғи</w:t>
      </w:r>
      <w:proofErr w:type="spellEnd"/>
      <w:r w:rsidRPr="005F13B7">
        <w:rPr>
          <w:rFonts w:ascii="Times New Roman" w:eastAsia="Times New Roman" w:hAnsi="Times New Roman" w:cs="Times New Roman"/>
          <w:color w:val="000000" w:themeColor="text1"/>
          <w:sz w:val="48"/>
          <w:szCs w:val="48"/>
          <w:lang w:eastAsia="ru-RU"/>
        </w:rPr>
        <w:t xml:space="preserve"> орта.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өрт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тасқын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w:t>
      </w:r>
      <w:proofErr w:type="spellEnd"/>
      <w:r w:rsidRPr="005F13B7">
        <w:rPr>
          <w:rFonts w:ascii="Times New Roman" w:eastAsia="Times New Roman" w:hAnsi="Times New Roman" w:cs="Times New Roman"/>
          <w:color w:val="000000" w:themeColor="text1"/>
          <w:sz w:val="48"/>
          <w:szCs w:val="48"/>
          <w:lang w:eastAsia="ru-RU"/>
        </w:rPr>
        <w:t xml:space="preserve"> да </w:t>
      </w:r>
      <w:proofErr w:type="spellStart"/>
      <w:r w:rsidRPr="005F13B7">
        <w:rPr>
          <w:rFonts w:ascii="Times New Roman" w:eastAsia="Times New Roman" w:hAnsi="Times New Roman" w:cs="Times New Roman"/>
          <w:color w:val="000000" w:themeColor="text1"/>
          <w:sz w:val="48"/>
          <w:szCs w:val="48"/>
          <w:lang w:eastAsia="ru-RU"/>
        </w:rPr>
        <w:t>табиғи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апаттар</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көзі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адам</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бәсекелес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ұйымның</w:t>
      </w:r>
      <w:proofErr w:type="spellEnd"/>
      <w:r w:rsidRPr="005F13B7">
        <w:rPr>
          <w:rFonts w:ascii="Times New Roman" w:eastAsia="Times New Roman" w:hAnsi="Times New Roman" w:cs="Times New Roman"/>
          <w:color w:val="000000" w:themeColor="text1"/>
          <w:sz w:val="48"/>
          <w:szCs w:val="48"/>
          <w:lang w:eastAsia="ru-RU"/>
        </w:rPr>
        <w:t xml:space="preserve"> АЖ </w:t>
      </w:r>
      <w:proofErr w:type="spellStart"/>
      <w:r w:rsidRPr="005F13B7">
        <w:rPr>
          <w:rFonts w:ascii="Times New Roman" w:eastAsia="Times New Roman" w:hAnsi="Times New Roman" w:cs="Times New Roman"/>
          <w:color w:val="000000" w:themeColor="text1"/>
          <w:sz w:val="48"/>
          <w:szCs w:val="48"/>
          <w:lang w:eastAsia="ru-RU"/>
        </w:rPr>
        <w:t>қызметкерлері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қатарына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агенттерін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енгізу</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көзі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рұқсатты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программалық-аппараттық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утилиттерді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пайдалануды</w:t>
      </w:r>
      <w:proofErr w:type="spellEnd"/>
      <w:r w:rsidRPr="005F13B7">
        <w:rPr>
          <w:rFonts w:ascii="Times New Roman" w:eastAsia="Times New Roman" w:hAnsi="Times New Roman" w:cs="Times New Roman"/>
          <w:color w:val="000000" w:themeColor="text1"/>
          <w:sz w:val="48"/>
          <w:szCs w:val="48"/>
          <w:lang w:eastAsia="ru-RU"/>
        </w:rPr>
        <w:t xml:space="preserve"> жете </w:t>
      </w:r>
      <w:proofErr w:type="spellStart"/>
      <w:r w:rsidRPr="005F13B7">
        <w:rPr>
          <w:rFonts w:ascii="Times New Roman" w:eastAsia="Times New Roman" w:hAnsi="Times New Roman" w:cs="Times New Roman"/>
          <w:color w:val="000000" w:themeColor="text1"/>
          <w:sz w:val="48"/>
          <w:szCs w:val="48"/>
          <w:lang w:eastAsia="ru-RU"/>
        </w:rPr>
        <w:t>білмеушілік</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көзі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рұқсатсыз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программалық-аппараттық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кейлоггерлерді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енгізу</w:t>
      </w:r>
      <w:proofErr w:type="spellEnd"/>
      <w:r w:rsidRPr="005F13B7">
        <w:rPr>
          <w:rFonts w:ascii="Times New Roman" w:eastAsia="Times New Roman" w:hAnsi="Times New Roman" w:cs="Times New Roman"/>
          <w:color w:val="000000" w:themeColor="text1"/>
          <w:sz w:val="48"/>
          <w:szCs w:val="48"/>
          <w:lang w:eastAsia="ru-RU"/>
        </w:rPr>
        <w:t>;</w:t>
      </w:r>
    </w:p>
    <w:p w14:paraId="50018458" w14:textId="77777777" w:rsidR="005B55DB" w:rsidRPr="005F13B7" w:rsidRDefault="005B55DB" w:rsidP="009B2ABD">
      <w:pPr>
        <w:numPr>
          <w:ilvl w:val="0"/>
          <w:numId w:val="1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орналасуына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былай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бөлінеді</w:t>
      </w:r>
      <w:proofErr w:type="spellEnd"/>
      <w:r w:rsidRPr="005F13B7">
        <w:rPr>
          <w:rFonts w:ascii="Times New Roman" w:eastAsia="Times New Roman" w:hAnsi="Times New Roman" w:cs="Times New Roman"/>
          <w:color w:val="000000" w:themeColor="text1"/>
          <w:sz w:val="48"/>
          <w:szCs w:val="48"/>
          <w:lang w:eastAsia="ru-RU"/>
        </w:rPr>
        <w:t>:</w:t>
      </w:r>
    </w:p>
    <w:p w14:paraId="653EFA22"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бақылау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аумағынан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орналасуынан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жанама</w:t>
      </w:r>
      <w:proofErr w:type="spellEnd"/>
      <w:r w:rsidRPr="005F13B7">
        <w:rPr>
          <w:rFonts w:ascii="Times New Roman" w:eastAsia="Times New Roman" w:hAnsi="Times New Roman" w:cs="Times New Roman"/>
          <w:color w:val="000000" w:themeColor="text1"/>
          <w:sz w:val="48"/>
          <w:szCs w:val="48"/>
          <w:lang w:eastAsia="ru-RU"/>
        </w:rPr>
        <w:t> </w:t>
      </w:r>
      <w:hyperlink r:id="rId15" w:tooltip="Электромагнит (мұндай бет жоқ)" w:history="1">
        <w:r w:rsidRPr="005F13B7">
          <w:rPr>
            <w:rFonts w:ascii="Times New Roman" w:eastAsia="Times New Roman" w:hAnsi="Times New Roman" w:cs="Times New Roman"/>
            <w:color w:val="000000" w:themeColor="text1"/>
            <w:sz w:val="48"/>
            <w:szCs w:val="48"/>
            <w:u w:val="single"/>
            <w:lang w:eastAsia="ru-RU"/>
          </w:rPr>
          <w:t>электромагнит</w:t>
        </w:r>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сәулеленулерін</w:t>
      </w:r>
      <w:proofErr w:type="spellEnd"/>
      <w:r w:rsidRPr="005F13B7">
        <w:rPr>
          <w:rFonts w:ascii="Times New Roman" w:eastAsia="Times New Roman" w:hAnsi="Times New Roman" w:cs="Times New Roman"/>
          <w:color w:val="000000" w:themeColor="text1"/>
          <w:sz w:val="48"/>
          <w:szCs w:val="48"/>
          <w:lang w:eastAsia="ru-RU"/>
        </w:rPr>
        <w:t xml:space="preserve"> (ЖЭМС)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арналарымен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беріліп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жатқан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деректерді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ұстап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қашықтан</w:t>
      </w:r>
      <w:proofErr w:type="spellEnd"/>
      <w:r w:rsidRPr="005F13B7">
        <w:rPr>
          <w:rFonts w:ascii="Times New Roman" w:eastAsia="Times New Roman" w:hAnsi="Times New Roman" w:cs="Times New Roman"/>
          <w:color w:val="000000" w:themeColor="text1"/>
          <w:sz w:val="48"/>
          <w:szCs w:val="48"/>
          <w:lang w:eastAsia="ru-RU"/>
        </w:rPr>
        <w:t> </w:t>
      </w:r>
      <w:hyperlink r:id="rId16" w:tooltip="Фото" w:history="1">
        <w:r w:rsidRPr="005F13B7">
          <w:rPr>
            <w:rFonts w:ascii="Times New Roman" w:eastAsia="Times New Roman" w:hAnsi="Times New Roman" w:cs="Times New Roman"/>
            <w:color w:val="000000" w:themeColor="text1"/>
            <w:sz w:val="48"/>
            <w:szCs w:val="48"/>
            <w:u w:val="single"/>
            <w:lang w:eastAsia="ru-RU"/>
          </w:rPr>
          <w:t>фото</w:t>
        </w:r>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бейне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түсіру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бағытталған</w:t>
      </w:r>
      <w:proofErr w:type="spellEnd"/>
      <w:r w:rsidRPr="005F13B7">
        <w:rPr>
          <w:rFonts w:ascii="Times New Roman" w:eastAsia="Times New Roman" w:hAnsi="Times New Roman" w:cs="Times New Roman"/>
          <w:color w:val="000000" w:themeColor="text1"/>
          <w:sz w:val="48"/>
          <w:szCs w:val="48"/>
          <w:lang w:eastAsia="ru-RU"/>
        </w:rPr>
        <w:t> </w:t>
      </w:r>
      <w:hyperlink r:id="rId17" w:tooltip="Микрофон" w:history="1">
        <w:r w:rsidRPr="005F13B7">
          <w:rPr>
            <w:rFonts w:ascii="Times New Roman" w:eastAsia="Times New Roman" w:hAnsi="Times New Roman" w:cs="Times New Roman"/>
            <w:color w:val="000000" w:themeColor="text1"/>
            <w:sz w:val="48"/>
            <w:szCs w:val="48"/>
            <w:u w:val="single"/>
            <w:lang w:eastAsia="ru-RU"/>
          </w:rPr>
          <w:t>микрофон</w:t>
        </w:r>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көмегімен</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"https://kk.wikipedia.org/wiki/%D0%90%D0%BA%D1%83%D1%81%D1%82%D0%B8%D0%BA%D0%B0" \o "Акустика"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акустикалық</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ұстап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қалу</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бақылау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аумағының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шекарасында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орналасуы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proofErr w:type="gramStart"/>
      <w:r w:rsidRPr="005F13B7">
        <w:rPr>
          <w:rFonts w:ascii="Times New Roman" w:eastAsia="Times New Roman" w:hAnsi="Times New Roman" w:cs="Times New Roman"/>
          <w:color w:val="000000" w:themeColor="text1"/>
          <w:sz w:val="48"/>
          <w:szCs w:val="48"/>
          <w:lang w:eastAsia="ru-RU"/>
        </w:rPr>
        <w:t>Мысалы,білдірмей</w:t>
      </w:r>
      <w:proofErr w:type="spellEnd"/>
      <w:proofErr w:type="gram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тыңдау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құрылғыларын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конфиденциялды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ақпараты</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деректерді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тасушыларын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ұрлау</w:t>
      </w:r>
      <w:proofErr w:type="spellEnd"/>
      <w:r w:rsidRPr="005F13B7">
        <w:rPr>
          <w:rFonts w:ascii="Times New Roman" w:eastAsia="Times New Roman" w:hAnsi="Times New Roman" w:cs="Times New Roman"/>
          <w:color w:val="000000" w:themeColor="text1"/>
          <w:sz w:val="48"/>
          <w:szCs w:val="48"/>
          <w:lang w:eastAsia="ru-RU"/>
        </w:rPr>
        <w:t>.</w:t>
      </w:r>
    </w:p>
    <w:p w14:paraId="3C0EE635" w14:textId="77777777" w:rsidR="005B55DB" w:rsidRPr="005F13B7" w:rsidRDefault="005B55DB" w:rsidP="009B2ABD">
      <w:pPr>
        <w:numPr>
          <w:ilvl w:val="0"/>
          <w:numId w:val="13"/>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АЖ-</w:t>
      </w:r>
      <w:proofErr w:type="spellStart"/>
      <w:r w:rsidRPr="005F13B7">
        <w:rPr>
          <w:rFonts w:ascii="Times New Roman" w:eastAsia="Times New Roman" w:hAnsi="Times New Roman" w:cs="Times New Roman"/>
          <w:color w:val="000000" w:themeColor="text1"/>
          <w:sz w:val="48"/>
          <w:szCs w:val="48"/>
          <w:lang w:eastAsia="ru-RU"/>
        </w:rPr>
        <w:t>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әсер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дәрежесі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бойынша</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пассивті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активті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қауіптер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бөледі</w:t>
      </w:r>
      <w:proofErr w:type="spellEnd"/>
      <w:r w:rsidRPr="005F13B7">
        <w:rPr>
          <w:rFonts w:ascii="Times New Roman" w:eastAsia="Times New Roman" w:hAnsi="Times New Roman" w:cs="Times New Roman"/>
          <w:color w:val="000000" w:themeColor="text1"/>
          <w:sz w:val="48"/>
          <w:szCs w:val="48"/>
          <w:lang w:eastAsia="ru-RU"/>
        </w:rPr>
        <w:t>.</w:t>
      </w:r>
    </w:p>
    <w:p w14:paraId="22A262C3" w14:textId="77777777" w:rsidR="005B55DB" w:rsidRPr="005F13B7" w:rsidRDefault="00000000"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hyperlink r:id="rId18" w:tooltip="Пассив" w:history="1">
        <w:proofErr w:type="spellStart"/>
        <w:r w:rsidR="005B55DB" w:rsidRPr="005F13B7">
          <w:rPr>
            <w:rFonts w:ascii="Times New Roman" w:eastAsia="Times New Roman" w:hAnsi="Times New Roman" w:cs="Times New Roman"/>
            <w:color w:val="000000" w:themeColor="text1"/>
            <w:sz w:val="48"/>
            <w:szCs w:val="48"/>
            <w:u w:val="single"/>
            <w:lang w:eastAsia="ru-RU"/>
          </w:rPr>
          <w:t>Пассивті</w:t>
        </w:r>
        <w:proofErr w:type="spellEnd"/>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қауіп</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іске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асырылғанда</w:t>
      </w:r>
      <w:proofErr w:type="spellEnd"/>
      <w:r w:rsidR="005B55DB" w:rsidRPr="005F13B7">
        <w:rPr>
          <w:rFonts w:ascii="Times New Roman" w:eastAsia="Times New Roman" w:hAnsi="Times New Roman" w:cs="Times New Roman"/>
          <w:color w:val="000000" w:themeColor="text1"/>
          <w:sz w:val="48"/>
          <w:szCs w:val="48"/>
          <w:lang w:eastAsia="ru-RU"/>
        </w:rPr>
        <w:t xml:space="preserve"> АЖ </w:t>
      </w:r>
      <w:proofErr w:type="spellStart"/>
      <w:r w:rsidR="005B55DB" w:rsidRPr="005F13B7">
        <w:rPr>
          <w:rFonts w:ascii="Times New Roman" w:eastAsia="Times New Roman" w:hAnsi="Times New Roman" w:cs="Times New Roman"/>
          <w:color w:val="000000" w:themeColor="text1"/>
          <w:sz w:val="48"/>
          <w:szCs w:val="48"/>
          <w:lang w:eastAsia="ru-RU"/>
        </w:rPr>
        <w:t>құрамына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құрылымына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ешқандай</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өзгеріс</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енбейді</w:t>
      </w:r>
      <w:proofErr w:type="spellEnd"/>
      <w:r w:rsidR="005B55DB" w:rsidRPr="005F13B7">
        <w:rPr>
          <w:rFonts w:ascii="Times New Roman" w:eastAsia="Times New Roman" w:hAnsi="Times New Roman" w:cs="Times New Roman"/>
          <w:color w:val="000000" w:themeColor="text1"/>
          <w:sz w:val="48"/>
          <w:szCs w:val="48"/>
          <w:lang w:eastAsia="ru-RU"/>
        </w:rPr>
        <w:t>, ал </w:t>
      </w:r>
      <w:proofErr w:type="spellStart"/>
      <w:r w:rsidR="005B55DB" w:rsidRPr="005F13B7">
        <w:rPr>
          <w:rFonts w:ascii="Times New Roman" w:eastAsia="Times New Roman" w:hAnsi="Times New Roman" w:cs="Times New Roman"/>
          <w:color w:val="000000" w:themeColor="text1"/>
          <w:sz w:val="48"/>
          <w:szCs w:val="48"/>
          <w:lang w:eastAsia="ru-RU"/>
        </w:rPr>
        <w:fldChar w:fldCharType="begin"/>
      </w:r>
      <w:r w:rsidR="005B55DB" w:rsidRPr="005F13B7">
        <w:rPr>
          <w:rFonts w:ascii="Times New Roman" w:eastAsia="Times New Roman" w:hAnsi="Times New Roman" w:cs="Times New Roman"/>
          <w:color w:val="000000" w:themeColor="text1"/>
          <w:sz w:val="48"/>
          <w:szCs w:val="48"/>
          <w:lang w:eastAsia="ru-RU"/>
        </w:rPr>
        <w:instrText xml:space="preserve"> HYPERLINK "https://kk.wikipedia.org/wiki/%D0%90%D0%BA%D1%82%D0%B8%D0%B2" \o "Актив" </w:instrText>
      </w:r>
      <w:r w:rsidR="005B55DB" w:rsidRPr="005F13B7">
        <w:rPr>
          <w:rFonts w:ascii="Times New Roman" w:eastAsia="Times New Roman" w:hAnsi="Times New Roman" w:cs="Times New Roman"/>
          <w:color w:val="000000" w:themeColor="text1"/>
          <w:sz w:val="48"/>
          <w:szCs w:val="48"/>
          <w:lang w:eastAsia="ru-RU"/>
        </w:rPr>
        <w:fldChar w:fldCharType="separate"/>
      </w:r>
      <w:r w:rsidR="005B55DB" w:rsidRPr="005F13B7">
        <w:rPr>
          <w:rFonts w:ascii="Times New Roman" w:eastAsia="Times New Roman" w:hAnsi="Times New Roman" w:cs="Times New Roman"/>
          <w:color w:val="000000" w:themeColor="text1"/>
          <w:sz w:val="48"/>
          <w:szCs w:val="48"/>
          <w:u w:val="single"/>
          <w:lang w:eastAsia="ru-RU"/>
        </w:rPr>
        <w:t>активті</w:t>
      </w:r>
      <w:proofErr w:type="spellEnd"/>
      <w:r w:rsidR="005B55DB" w:rsidRPr="005F13B7">
        <w:rPr>
          <w:rFonts w:ascii="Times New Roman" w:eastAsia="Times New Roman" w:hAnsi="Times New Roman" w:cs="Times New Roman"/>
          <w:color w:val="000000" w:themeColor="text1"/>
          <w:sz w:val="48"/>
          <w:szCs w:val="48"/>
          <w:lang w:eastAsia="ru-RU"/>
        </w:rPr>
        <w:fldChar w:fldCharType="end"/>
      </w:r>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қауіп</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керісінше</w:t>
      </w:r>
      <w:proofErr w:type="spellEnd"/>
      <w:r w:rsidR="005B55DB" w:rsidRPr="005F13B7">
        <w:rPr>
          <w:rFonts w:ascii="Times New Roman" w:eastAsia="Times New Roman" w:hAnsi="Times New Roman" w:cs="Times New Roman"/>
          <w:color w:val="000000" w:themeColor="text1"/>
          <w:sz w:val="48"/>
          <w:szCs w:val="48"/>
          <w:lang w:eastAsia="ru-RU"/>
        </w:rPr>
        <w:t xml:space="preserve">, АЖ </w:t>
      </w:r>
      <w:proofErr w:type="spellStart"/>
      <w:r w:rsidR="005B55DB" w:rsidRPr="005F13B7">
        <w:rPr>
          <w:rFonts w:ascii="Times New Roman" w:eastAsia="Times New Roman" w:hAnsi="Times New Roman" w:cs="Times New Roman"/>
          <w:color w:val="000000" w:themeColor="text1"/>
          <w:sz w:val="48"/>
          <w:szCs w:val="48"/>
          <w:lang w:eastAsia="ru-RU"/>
        </w:rPr>
        <w:t>құрылымын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бұзады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Пассивті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қауіптің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мысалы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ретінде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деректер</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файлдарын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рұқсатсыз</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көшіруді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келтіруге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болады</w:t>
      </w:r>
      <w:proofErr w:type="spellEnd"/>
      <w:r w:rsidR="005B55DB" w:rsidRPr="005F13B7">
        <w:rPr>
          <w:rFonts w:ascii="Times New Roman" w:eastAsia="Times New Roman" w:hAnsi="Times New Roman" w:cs="Times New Roman"/>
          <w:color w:val="000000" w:themeColor="text1"/>
          <w:sz w:val="48"/>
          <w:szCs w:val="48"/>
          <w:lang w:eastAsia="ru-RU"/>
        </w:rPr>
        <w:t>.</w:t>
      </w:r>
    </w:p>
    <w:p w14:paraId="4AB38EB5" w14:textId="77777777" w:rsidR="005B55DB" w:rsidRPr="005F13B7" w:rsidRDefault="005B55DB" w:rsidP="009B2ABD">
      <w:pPr>
        <w:numPr>
          <w:ilvl w:val="0"/>
          <w:numId w:val="14"/>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АЖ </w:t>
      </w:r>
      <w:proofErr w:type="spellStart"/>
      <w:r w:rsidRPr="005F13B7">
        <w:rPr>
          <w:rFonts w:ascii="Times New Roman" w:eastAsia="Times New Roman" w:hAnsi="Times New Roman" w:cs="Times New Roman"/>
          <w:color w:val="000000" w:themeColor="text1"/>
          <w:sz w:val="48"/>
          <w:szCs w:val="48"/>
          <w:lang w:eastAsia="ru-RU"/>
        </w:rPr>
        <w:t>ресурстарына</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қатынау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тәсілі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бойынша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былай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бөлінеді</w:t>
      </w:r>
      <w:proofErr w:type="spellEnd"/>
      <w:r w:rsidRPr="005F13B7">
        <w:rPr>
          <w:rFonts w:ascii="Times New Roman" w:eastAsia="Times New Roman" w:hAnsi="Times New Roman" w:cs="Times New Roman"/>
          <w:color w:val="000000" w:themeColor="text1"/>
          <w:sz w:val="48"/>
          <w:szCs w:val="48"/>
          <w:lang w:eastAsia="ru-RU"/>
        </w:rPr>
        <w:t>:</w:t>
      </w:r>
    </w:p>
    <w:p w14:paraId="6576949C"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стандартты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қатынауды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заңды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иеге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қатысты</w:t>
      </w:r>
      <w:proofErr w:type="spellEnd"/>
      <w:r w:rsidRPr="005F13B7">
        <w:rPr>
          <w:rFonts w:ascii="Times New Roman" w:eastAsia="Times New Roman" w:hAnsi="Times New Roman" w:cs="Times New Roman"/>
          <w:color w:val="000000" w:themeColor="text1"/>
          <w:sz w:val="48"/>
          <w:szCs w:val="48"/>
          <w:lang w:eastAsia="ru-RU"/>
        </w:rPr>
        <w:t xml:space="preserve"> пара беру, шантаж, </w:t>
      </w:r>
      <w:proofErr w:type="spellStart"/>
      <w:r w:rsidRPr="005F13B7">
        <w:rPr>
          <w:rFonts w:ascii="Times New Roman" w:eastAsia="Times New Roman" w:hAnsi="Times New Roman" w:cs="Times New Roman"/>
          <w:color w:val="000000" w:themeColor="text1"/>
          <w:sz w:val="48"/>
          <w:szCs w:val="48"/>
          <w:lang w:eastAsia="ru-RU"/>
        </w:rPr>
        <w:t>физикалық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төндіру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арқылы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рұқсатсыз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парольді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стандартты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емес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қатынауды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ресми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мәлімделмеген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мүмкіндіктерін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w:t>
      </w:r>
      <w:proofErr w:type="spellEnd"/>
      <w:r w:rsidRPr="005F13B7">
        <w:rPr>
          <w:rFonts w:ascii="Times New Roman" w:eastAsia="Times New Roman" w:hAnsi="Times New Roman" w:cs="Times New Roman"/>
          <w:color w:val="000000" w:themeColor="text1"/>
          <w:sz w:val="48"/>
          <w:szCs w:val="48"/>
          <w:lang w:eastAsia="ru-RU"/>
        </w:rPr>
        <w:t>.</w:t>
      </w:r>
    </w:p>
    <w:p w14:paraId="1130233B" w14:textId="77777777" w:rsidR="005B55DB" w:rsidRPr="005F13B7" w:rsidRDefault="005B55DB" w:rsidP="009B2ABD">
      <w:pPr>
        <w:numPr>
          <w:ilvl w:val="0"/>
          <w:numId w:val="1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Қауіптердің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жіктелуі</w:t>
      </w:r>
      <w:proofErr w:type="spellEnd"/>
      <w:r w:rsidRPr="005F13B7">
        <w:rPr>
          <w:rFonts w:ascii="Times New Roman" w:eastAsia="Times New Roman" w:hAnsi="Times New Roman" w:cs="Times New Roman"/>
          <w:color w:val="000000" w:themeColor="text1"/>
          <w:sz w:val="48"/>
          <w:szCs w:val="48"/>
          <w:lang w:eastAsia="ru-RU"/>
        </w:rPr>
        <w:t>:</w:t>
      </w:r>
    </w:p>
    <w:p w14:paraId="7EC439E3" w14:textId="77777777" w:rsidR="005B55DB" w:rsidRPr="005F13B7" w:rsidRDefault="005B55DB" w:rsidP="009B2ABD">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конфиденциялдығын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құпияланғандығын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бұзатын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қауіптердің</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орындалу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нәтижесінде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ақпаратпен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танысу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өкілдігі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субъектіге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мүмкіндігі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туады</w:t>
      </w:r>
      <w:proofErr w:type="spellEnd"/>
      <w:r w:rsidRPr="005F13B7">
        <w:rPr>
          <w:rFonts w:ascii="Times New Roman" w:eastAsia="Times New Roman" w:hAnsi="Times New Roman" w:cs="Times New Roman"/>
          <w:color w:val="000000" w:themeColor="text1"/>
          <w:sz w:val="48"/>
          <w:szCs w:val="48"/>
          <w:lang w:eastAsia="ru-RU"/>
        </w:rPr>
        <w:t>.</w:t>
      </w:r>
    </w:p>
    <w:p w14:paraId="48EDC727" w14:textId="77777777" w:rsidR="005B55DB" w:rsidRPr="005F13B7" w:rsidRDefault="005B55DB" w:rsidP="009B2ABD">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тұтастығын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бұзатын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қауіптерге</w:t>
      </w:r>
      <w:proofErr w:type="spellEnd"/>
      <w:r w:rsidRPr="005F13B7">
        <w:rPr>
          <w:rFonts w:ascii="Times New Roman" w:eastAsia="Times New Roman" w:hAnsi="Times New Roman" w:cs="Times New Roman"/>
          <w:color w:val="000000" w:themeColor="text1"/>
          <w:sz w:val="48"/>
          <w:szCs w:val="48"/>
          <w:lang w:eastAsia="ru-RU"/>
        </w:rPr>
        <w:t xml:space="preserve">, АЖ </w:t>
      </w:r>
      <w:proofErr w:type="spellStart"/>
      <w:r w:rsidRPr="005F13B7">
        <w:rPr>
          <w:rFonts w:ascii="Times New Roman" w:eastAsia="Times New Roman" w:hAnsi="Times New Roman" w:cs="Times New Roman"/>
          <w:color w:val="000000" w:themeColor="text1"/>
          <w:sz w:val="48"/>
          <w:szCs w:val="48"/>
          <w:lang w:eastAsia="ru-RU"/>
        </w:rPr>
        <w:t>көмегімен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өңделініп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жатқан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қаскүнемділікпен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бұрмалау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құрту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жатады</w:t>
      </w:r>
      <w:proofErr w:type="spellEnd"/>
      <w:r w:rsidRPr="005F13B7">
        <w:rPr>
          <w:rFonts w:ascii="Times New Roman" w:eastAsia="Times New Roman" w:hAnsi="Times New Roman" w:cs="Times New Roman"/>
          <w:color w:val="000000" w:themeColor="text1"/>
          <w:sz w:val="48"/>
          <w:szCs w:val="48"/>
          <w:lang w:eastAsia="ru-RU"/>
        </w:rPr>
        <w:t>.</w:t>
      </w:r>
    </w:p>
    <w:p w14:paraId="64FE0F96" w14:textId="77777777" w:rsidR="005B55DB" w:rsidRPr="005F13B7" w:rsidRDefault="005B55DB" w:rsidP="009B2ABD">
      <w:pPr>
        <w:numPr>
          <w:ilvl w:val="0"/>
          <w:numId w:val="16"/>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қолайлығын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бұзатын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қауіптерге</w:t>
      </w:r>
      <w:proofErr w:type="spellEnd"/>
      <w:r w:rsidRPr="005F13B7">
        <w:rPr>
          <w:rFonts w:ascii="Times New Roman" w:eastAsia="Times New Roman" w:hAnsi="Times New Roman" w:cs="Times New Roman"/>
          <w:color w:val="000000" w:themeColor="text1"/>
          <w:sz w:val="48"/>
          <w:szCs w:val="48"/>
          <w:lang w:eastAsia="ru-RU"/>
        </w:rPr>
        <w:t xml:space="preserve">, АЖ </w:t>
      </w:r>
      <w:proofErr w:type="spellStart"/>
      <w:r w:rsidRPr="005F13B7">
        <w:rPr>
          <w:rFonts w:ascii="Times New Roman" w:eastAsia="Times New Roman" w:hAnsi="Times New Roman" w:cs="Times New Roman"/>
          <w:color w:val="000000" w:themeColor="text1"/>
          <w:sz w:val="48"/>
          <w:szCs w:val="48"/>
          <w:lang w:eastAsia="ru-RU"/>
        </w:rPr>
        <w:t>ресурсына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рұқсаты</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пайдаланушының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бұғатталғанда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туындайтын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жағдайлар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жатады</w:t>
      </w:r>
      <w:proofErr w:type="spellEnd"/>
      <w:r w:rsidRPr="005F13B7">
        <w:rPr>
          <w:rFonts w:ascii="Times New Roman" w:eastAsia="Times New Roman" w:hAnsi="Times New Roman" w:cs="Times New Roman"/>
          <w:color w:val="000000" w:themeColor="text1"/>
          <w:sz w:val="48"/>
          <w:szCs w:val="48"/>
          <w:lang w:eastAsia="ru-RU"/>
        </w:rPr>
        <w:t>.</w:t>
      </w:r>
    </w:p>
    <w:p w14:paraId="01A8E754"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қорғанысының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қауіптеріне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қарапайым</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функциялануына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келесілер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жатады</w:t>
      </w:r>
      <w:proofErr w:type="spellEnd"/>
      <w:r w:rsidRPr="005F13B7">
        <w:rPr>
          <w:rFonts w:ascii="Times New Roman" w:eastAsia="Times New Roman" w:hAnsi="Times New Roman" w:cs="Times New Roman"/>
          <w:color w:val="000000" w:themeColor="text1"/>
          <w:sz w:val="48"/>
          <w:szCs w:val="48"/>
          <w:lang w:eastAsia="ru-RU"/>
        </w:rPr>
        <w:t>:</w:t>
      </w:r>
    </w:p>
    <w:p w14:paraId="47BF4254" w14:textId="77777777" w:rsidR="005B55DB" w:rsidRPr="005F13B7" w:rsidRDefault="005B55DB" w:rsidP="009B2ABD">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ағып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кетуі</w:t>
      </w:r>
      <w:proofErr w:type="spellEnd"/>
      <w:r w:rsidRPr="005F13B7">
        <w:rPr>
          <w:rFonts w:ascii="Times New Roman" w:eastAsia="Times New Roman" w:hAnsi="Times New Roman" w:cs="Times New Roman"/>
          <w:color w:val="000000" w:themeColor="text1"/>
          <w:sz w:val="48"/>
          <w:szCs w:val="48"/>
          <w:lang w:eastAsia="ru-RU"/>
        </w:rPr>
        <w:t>;</w:t>
      </w:r>
    </w:p>
    <w:p w14:paraId="0F606EEE" w14:textId="77777777" w:rsidR="005B55DB" w:rsidRPr="005F13B7" w:rsidRDefault="005B55DB" w:rsidP="009B2ABD">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компрометациялау</w:t>
      </w:r>
      <w:proofErr w:type="spellEnd"/>
      <w:r w:rsidRPr="005F13B7">
        <w:rPr>
          <w:rFonts w:ascii="Times New Roman" w:eastAsia="Times New Roman" w:hAnsi="Times New Roman" w:cs="Times New Roman"/>
          <w:color w:val="000000" w:themeColor="text1"/>
          <w:sz w:val="48"/>
          <w:szCs w:val="48"/>
          <w:lang w:eastAsia="ru-RU"/>
        </w:rPr>
        <w:t>;</w:t>
      </w:r>
    </w:p>
    <w:p w14:paraId="018C5A4F" w14:textId="77777777" w:rsidR="005B55DB" w:rsidRPr="005F13B7" w:rsidRDefault="005B55DB" w:rsidP="009B2ABD">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ресурстарды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бекітілмеген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жолмен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w:t>
      </w:r>
      <w:proofErr w:type="spellEnd"/>
      <w:r w:rsidRPr="005F13B7">
        <w:rPr>
          <w:rFonts w:ascii="Times New Roman" w:eastAsia="Times New Roman" w:hAnsi="Times New Roman" w:cs="Times New Roman"/>
          <w:color w:val="000000" w:themeColor="text1"/>
          <w:sz w:val="48"/>
          <w:szCs w:val="48"/>
          <w:lang w:eastAsia="ru-RU"/>
        </w:rPr>
        <w:t>;</w:t>
      </w:r>
    </w:p>
    <w:p w14:paraId="007144DF" w14:textId="77777777" w:rsidR="005B55DB" w:rsidRPr="005F13B7" w:rsidRDefault="005B55DB" w:rsidP="009B2ABD">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ресурстарды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қателесіп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w:t>
      </w:r>
      <w:proofErr w:type="spellEnd"/>
      <w:r w:rsidRPr="005F13B7">
        <w:rPr>
          <w:rFonts w:ascii="Times New Roman" w:eastAsia="Times New Roman" w:hAnsi="Times New Roman" w:cs="Times New Roman"/>
          <w:color w:val="000000" w:themeColor="text1"/>
          <w:sz w:val="48"/>
          <w:szCs w:val="48"/>
          <w:lang w:eastAsia="ru-RU"/>
        </w:rPr>
        <w:t>;</w:t>
      </w:r>
    </w:p>
    <w:p w14:paraId="146BCD06" w14:textId="77777777" w:rsidR="005B55DB" w:rsidRPr="005F13B7" w:rsidRDefault="005B55DB" w:rsidP="009B2ABD">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абоненттердің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арасында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бекітілмеген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алмасу</w:t>
      </w:r>
      <w:proofErr w:type="spellEnd"/>
      <w:r w:rsidRPr="005F13B7">
        <w:rPr>
          <w:rFonts w:ascii="Times New Roman" w:eastAsia="Times New Roman" w:hAnsi="Times New Roman" w:cs="Times New Roman"/>
          <w:color w:val="000000" w:themeColor="text1"/>
          <w:sz w:val="48"/>
          <w:szCs w:val="48"/>
          <w:lang w:eastAsia="ru-RU"/>
        </w:rPr>
        <w:t>;</w:t>
      </w:r>
    </w:p>
    <w:p w14:paraId="06A50C07" w14:textId="77777777" w:rsidR="005B55DB" w:rsidRPr="005F13B7" w:rsidRDefault="005B55DB" w:rsidP="009B2ABD">
      <w:pPr>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ақпараттан</w:t>
      </w:r>
      <w:proofErr w:type="spellEnd"/>
      <w:r w:rsidRPr="005F13B7">
        <w:rPr>
          <w:rFonts w:ascii="Times New Roman" w:eastAsia="Times New Roman" w:hAnsi="Times New Roman" w:cs="Times New Roman"/>
          <w:color w:val="000000" w:themeColor="text1"/>
          <w:sz w:val="48"/>
          <w:szCs w:val="48"/>
          <w:lang w:eastAsia="ru-RU"/>
        </w:rPr>
        <w:t xml:space="preserve"> бас </w:t>
      </w:r>
      <w:proofErr w:type="spellStart"/>
      <w:r w:rsidRPr="005F13B7">
        <w:rPr>
          <w:rFonts w:ascii="Times New Roman" w:eastAsia="Times New Roman" w:hAnsi="Times New Roman" w:cs="Times New Roman"/>
          <w:color w:val="000000" w:themeColor="text1"/>
          <w:sz w:val="48"/>
          <w:szCs w:val="48"/>
          <w:lang w:eastAsia="ru-RU"/>
        </w:rPr>
        <w:t>тарту</w:t>
      </w:r>
      <w:proofErr w:type="spellEnd"/>
      <w:r w:rsidRPr="005F13B7">
        <w:rPr>
          <w:rFonts w:ascii="Times New Roman" w:eastAsia="Times New Roman" w:hAnsi="Times New Roman" w:cs="Times New Roman"/>
          <w:color w:val="000000" w:themeColor="text1"/>
          <w:sz w:val="48"/>
          <w:szCs w:val="48"/>
          <w:lang w:eastAsia="ru-RU"/>
        </w:rPr>
        <w:t>;</w:t>
      </w:r>
    </w:p>
    <w:p w14:paraId="7CC42728"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Идентификация – </w:t>
      </w:r>
      <w:proofErr w:type="spellStart"/>
      <w:r w:rsidRPr="005F13B7">
        <w:rPr>
          <w:rFonts w:ascii="Times New Roman" w:eastAsia="Times New Roman" w:hAnsi="Times New Roman" w:cs="Times New Roman"/>
          <w:color w:val="000000" w:themeColor="text1"/>
          <w:sz w:val="48"/>
          <w:szCs w:val="48"/>
          <w:lang w:eastAsia="ru-RU"/>
        </w:rPr>
        <w:t>қатынасатын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субъектке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арнайы</w:t>
      </w:r>
      <w:proofErr w:type="spellEnd"/>
      <w:r w:rsidRPr="005F13B7">
        <w:rPr>
          <w:rFonts w:ascii="Times New Roman" w:eastAsia="Times New Roman" w:hAnsi="Times New Roman" w:cs="Times New Roman"/>
          <w:color w:val="000000" w:themeColor="text1"/>
          <w:sz w:val="48"/>
          <w:szCs w:val="48"/>
          <w:lang w:eastAsia="ru-RU"/>
        </w:rPr>
        <w:t xml:space="preserve"> идентификатор (</w:t>
      </w:r>
      <w:proofErr w:type="spellStart"/>
      <w:r w:rsidRPr="005F13B7">
        <w:rPr>
          <w:rFonts w:ascii="Times New Roman" w:eastAsia="Times New Roman" w:hAnsi="Times New Roman" w:cs="Times New Roman"/>
          <w:color w:val="000000" w:themeColor="text1"/>
          <w:sz w:val="48"/>
          <w:szCs w:val="48"/>
          <w:lang w:eastAsia="ru-RU"/>
        </w:rPr>
        <w:t>қайталанбайтын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тағайындау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оны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болатын</w:t>
      </w:r>
      <w:proofErr w:type="spellEnd"/>
      <w:r w:rsidRPr="005F13B7">
        <w:rPr>
          <w:rFonts w:ascii="Times New Roman" w:eastAsia="Times New Roman" w:hAnsi="Times New Roman" w:cs="Times New Roman"/>
          <w:color w:val="000000" w:themeColor="text1"/>
          <w:sz w:val="48"/>
          <w:szCs w:val="48"/>
          <w:lang w:eastAsia="ru-RU"/>
        </w:rPr>
        <w:t xml:space="preserve"> идентификатор </w:t>
      </w:r>
      <w:proofErr w:type="spellStart"/>
      <w:r w:rsidRPr="005F13B7">
        <w:rPr>
          <w:rFonts w:ascii="Times New Roman" w:eastAsia="Times New Roman" w:hAnsi="Times New Roman" w:cs="Times New Roman"/>
          <w:color w:val="000000" w:themeColor="text1"/>
          <w:sz w:val="48"/>
          <w:szCs w:val="48"/>
          <w:lang w:eastAsia="ru-RU"/>
        </w:rPr>
        <w:t>тізімімен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салыстыру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операциясы</w:t>
      </w:r>
      <w:proofErr w:type="spellEnd"/>
      <w:r w:rsidRPr="005F13B7">
        <w:rPr>
          <w:rFonts w:ascii="Times New Roman" w:eastAsia="Times New Roman" w:hAnsi="Times New Roman" w:cs="Times New Roman"/>
          <w:color w:val="000000" w:themeColor="text1"/>
          <w:sz w:val="48"/>
          <w:szCs w:val="48"/>
          <w:lang w:eastAsia="ru-RU"/>
        </w:rPr>
        <w:t>.</w:t>
      </w:r>
    </w:p>
    <w:p w14:paraId="217B7F90"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Аутентификация – </w:t>
      </w:r>
      <w:proofErr w:type="spellStart"/>
      <w:r w:rsidRPr="005F13B7">
        <w:rPr>
          <w:rFonts w:ascii="Times New Roman" w:eastAsia="Times New Roman" w:hAnsi="Times New Roman" w:cs="Times New Roman"/>
          <w:color w:val="000000" w:themeColor="text1"/>
          <w:sz w:val="48"/>
          <w:szCs w:val="48"/>
          <w:lang w:eastAsia="ru-RU"/>
        </w:rPr>
        <w:t>қатынасатын</w:t>
      </w:r>
      <w:proofErr w:type="spellEnd"/>
      <w:r w:rsidRPr="005F13B7">
        <w:rPr>
          <w:rFonts w:ascii="Times New Roman" w:eastAsia="Times New Roman" w:hAnsi="Times New Roman" w:cs="Times New Roman"/>
          <w:color w:val="000000" w:themeColor="text1"/>
          <w:sz w:val="48"/>
          <w:szCs w:val="48"/>
          <w:lang w:eastAsia="ru-RU"/>
        </w:rPr>
        <w:t xml:space="preserve"> субъект пен </w:t>
      </w:r>
      <w:proofErr w:type="spellStart"/>
      <w:r w:rsidRPr="005F13B7">
        <w:rPr>
          <w:rFonts w:ascii="Times New Roman" w:eastAsia="Times New Roman" w:hAnsi="Times New Roman" w:cs="Times New Roman"/>
          <w:color w:val="000000" w:themeColor="text1"/>
          <w:sz w:val="48"/>
          <w:szCs w:val="48"/>
          <w:lang w:eastAsia="ru-RU"/>
        </w:rPr>
        <w:t>оның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идентификаторының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сәйкестігін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тексеру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растау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операциясы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Аутентификацияның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үлкен</w:t>
      </w:r>
      <w:proofErr w:type="spellEnd"/>
      <w:r w:rsidRPr="005F13B7">
        <w:rPr>
          <w:rFonts w:ascii="Times New Roman" w:eastAsia="Times New Roman" w:hAnsi="Times New Roman" w:cs="Times New Roman"/>
          <w:color w:val="000000" w:themeColor="text1"/>
          <w:sz w:val="48"/>
          <w:szCs w:val="48"/>
          <w:lang w:eastAsia="ru-RU"/>
        </w:rPr>
        <w:t xml:space="preserve"> 4 </w:t>
      </w:r>
      <w:proofErr w:type="spellStart"/>
      <w:r w:rsidRPr="005F13B7">
        <w:rPr>
          <w:rFonts w:ascii="Times New Roman" w:eastAsia="Times New Roman" w:hAnsi="Times New Roman" w:cs="Times New Roman"/>
          <w:color w:val="000000" w:themeColor="text1"/>
          <w:sz w:val="48"/>
          <w:szCs w:val="48"/>
          <w:lang w:eastAsia="ru-RU"/>
        </w:rPr>
        <w:t>топқа</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бөлуге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w:t>
      </w:r>
    </w:p>
    <w:p w14:paraId="19D982D8" w14:textId="77777777" w:rsidR="005B55DB" w:rsidRPr="005F13B7" w:rsidRDefault="005B55DB" w:rsidP="009B2ABD">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Белгілі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білуге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негізделген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бәрімізге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таныс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парольдік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Қолданушы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кірер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кезде</w:t>
      </w:r>
      <w:proofErr w:type="spellEnd"/>
      <w:r w:rsidRPr="005F13B7">
        <w:rPr>
          <w:rFonts w:ascii="Times New Roman" w:eastAsia="Times New Roman" w:hAnsi="Times New Roman" w:cs="Times New Roman"/>
          <w:color w:val="000000" w:themeColor="text1"/>
          <w:sz w:val="48"/>
          <w:szCs w:val="48"/>
          <w:lang w:eastAsia="ru-RU"/>
        </w:rPr>
        <w:t xml:space="preserve"> пароль, </w:t>
      </w:r>
      <w:proofErr w:type="spellStart"/>
      <w:r w:rsidRPr="005F13B7">
        <w:rPr>
          <w:rFonts w:ascii="Times New Roman" w:eastAsia="Times New Roman" w:hAnsi="Times New Roman" w:cs="Times New Roman"/>
          <w:color w:val="000000" w:themeColor="text1"/>
          <w:sz w:val="48"/>
          <w:szCs w:val="48"/>
          <w:lang w:eastAsia="ru-RU"/>
        </w:rPr>
        <w:t>яғни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таңбалардың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тізбегін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енгізу</w:t>
      </w:r>
      <w:proofErr w:type="spellEnd"/>
      <w:r w:rsidRPr="005F13B7">
        <w:rPr>
          <w:rFonts w:ascii="Times New Roman" w:eastAsia="Times New Roman" w:hAnsi="Times New Roman" w:cs="Times New Roman"/>
          <w:color w:val="000000" w:themeColor="text1"/>
          <w:sz w:val="48"/>
          <w:szCs w:val="48"/>
          <w:lang w:eastAsia="ru-RU"/>
        </w:rPr>
        <w:t xml:space="preserve"> керек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Аутентификацияның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таралған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табылады</w:t>
      </w:r>
      <w:proofErr w:type="spellEnd"/>
      <w:r w:rsidRPr="005F13B7">
        <w:rPr>
          <w:rFonts w:ascii="Times New Roman" w:eastAsia="Times New Roman" w:hAnsi="Times New Roman" w:cs="Times New Roman"/>
          <w:color w:val="000000" w:themeColor="text1"/>
          <w:sz w:val="48"/>
          <w:szCs w:val="48"/>
          <w:lang w:eastAsia="ru-RU"/>
        </w:rPr>
        <w:t>.</w:t>
      </w:r>
    </w:p>
    <w:p w14:paraId="487D4F8A" w14:textId="77777777" w:rsidR="005B55DB" w:rsidRPr="005F13B7" w:rsidRDefault="005B55DB" w:rsidP="009B2ABD">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Қайталанбайтын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нәрсе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негізделген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Қайталанбайтын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смарт </w:t>
      </w:r>
      <w:proofErr w:type="spellStart"/>
      <w:r w:rsidRPr="005F13B7">
        <w:rPr>
          <w:rFonts w:ascii="Times New Roman" w:eastAsia="Times New Roman" w:hAnsi="Times New Roman" w:cs="Times New Roman"/>
          <w:color w:val="000000" w:themeColor="text1"/>
          <w:sz w:val="48"/>
          <w:szCs w:val="48"/>
          <w:lang w:eastAsia="ru-RU"/>
        </w:rPr>
        <w:t>карталар</w:t>
      </w:r>
      <w:proofErr w:type="spellEnd"/>
      <w:r w:rsidRPr="005F13B7">
        <w:rPr>
          <w:rFonts w:ascii="Times New Roman" w:eastAsia="Times New Roman" w:hAnsi="Times New Roman" w:cs="Times New Roman"/>
          <w:color w:val="000000" w:themeColor="text1"/>
          <w:sz w:val="48"/>
          <w:szCs w:val="48"/>
          <w:lang w:eastAsia="ru-RU"/>
        </w:rPr>
        <w:t xml:space="preserve">, токен, </w:t>
      </w:r>
      <w:proofErr w:type="spellStart"/>
      <w:r w:rsidRPr="005F13B7">
        <w:rPr>
          <w:rFonts w:ascii="Times New Roman" w:eastAsia="Times New Roman" w:hAnsi="Times New Roman" w:cs="Times New Roman"/>
          <w:color w:val="000000" w:themeColor="text1"/>
          <w:sz w:val="48"/>
          <w:szCs w:val="48"/>
          <w:lang w:eastAsia="ru-RU"/>
        </w:rPr>
        <w:t>электрондық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кілттерді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айтуға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w:t>
      </w:r>
    </w:p>
    <w:p w14:paraId="0A614E62" w14:textId="77777777" w:rsidR="005B55DB" w:rsidRPr="005F13B7" w:rsidRDefault="005B55DB" w:rsidP="009B2ABD">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Адамның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биометриялық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белгісіне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негізделген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Іс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биометриялық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белгілердің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келесідей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қолданылады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Саусақтың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ізі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Көздің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торлы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қабықшасы</w:t>
      </w:r>
      <w:proofErr w:type="spellEnd"/>
      <w:r w:rsidRPr="005F13B7">
        <w:rPr>
          <w:rFonts w:ascii="Times New Roman" w:eastAsia="Times New Roman" w:hAnsi="Times New Roman" w:cs="Times New Roman"/>
          <w:color w:val="000000" w:themeColor="text1"/>
          <w:sz w:val="48"/>
          <w:szCs w:val="48"/>
          <w:lang w:eastAsia="ru-RU"/>
        </w:rPr>
        <w:t xml:space="preserve"> не </w:t>
      </w:r>
      <w:proofErr w:type="spellStart"/>
      <w:r w:rsidRPr="005F13B7">
        <w:rPr>
          <w:rFonts w:ascii="Times New Roman" w:eastAsia="Times New Roman" w:hAnsi="Times New Roman" w:cs="Times New Roman"/>
          <w:color w:val="000000" w:themeColor="text1"/>
          <w:sz w:val="48"/>
          <w:szCs w:val="48"/>
          <w:lang w:eastAsia="ru-RU"/>
        </w:rPr>
        <w:t>мөлдір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қабықшасының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суреті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жылулық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суреті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Беттің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фотосуреті</w:t>
      </w:r>
      <w:proofErr w:type="spellEnd"/>
      <w:r w:rsidRPr="005F13B7">
        <w:rPr>
          <w:rFonts w:ascii="Times New Roman" w:eastAsia="Times New Roman" w:hAnsi="Times New Roman" w:cs="Times New Roman"/>
          <w:color w:val="000000" w:themeColor="text1"/>
          <w:sz w:val="48"/>
          <w:szCs w:val="48"/>
          <w:lang w:eastAsia="ru-RU"/>
        </w:rPr>
        <w:t xml:space="preserve"> не </w:t>
      </w:r>
      <w:proofErr w:type="spellStart"/>
      <w:r w:rsidRPr="005F13B7">
        <w:rPr>
          <w:rFonts w:ascii="Times New Roman" w:eastAsia="Times New Roman" w:hAnsi="Times New Roman" w:cs="Times New Roman"/>
          <w:color w:val="000000" w:themeColor="text1"/>
          <w:sz w:val="48"/>
          <w:szCs w:val="48"/>
          <w:lang w:eastAsia="ru-RU"/>
        </w:rPr>
        <w:t>жылулық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суреті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Жазу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қолтаңба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Дауыс</w:t>
      </w:r>
      <w:proofErr w:type="spellEnd"/>
    </w:p>
    <w:p w14:paraId="5208B2A2" w14:textId="77777777" w:rsidR="005B55DB" w:rsidRPr="005F13B7" w:rsidRDefault="005B55DB" w:rsidP="009B2ABD">
      <w:pPr>
        <w:numPr>
          <w:ilvl w:val="0"/>
          <w:numId w:val="1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Қолданушымен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негізделген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Мұндай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қолданушының</w:t>
      </w:r>
      <w:proofErr w:type="spellEnd"/>
      <w:r w:rsidRPr="005F13B7">
        <w:rPr>
          <w:rFonts w:ascii="Times New Roman" w:eastAsia="Times New Roman" w:hAnsi="Times New Roman" w:cs="Times New Roman"/>
          <w:color w:val="000000" w:themeColor="text1"/>
          <w:sz w:val="48"/>
          <w:szCs w:val="48"/>
          <w:lang w:eastAsia="ru-RU"/>
        </w:rPr>
        <w:t xml:space="preserve"> GPS </w:t>
      </w:r>
      <w:proofErr w:type="spellStart"/>
      <w:r w:rsidRPr="005F13B7">
        <w:rPr>
          <w:rFonts w:ascii="Times New Roman" w:eastAsia="Times New Roman" w:hAnsi="Times New Roman" w:cs="Times New Roman"/>
          <w:color w:val="000000" w:themeColor="text1"/>
          <w:sz w:val="48"/>
          <w:szCs w:val="48"/>
          <w:lang w:eastAsia="ru-RU"/>
        </w:rPr>
        <w:t>арқылы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алынған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координаттарын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айтуға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w:t>
      </w:r>
    </w:p>
    <w:p w14:paraId="32B9D110"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Аутентификацияның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парольдік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жүйелерінің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ерекшеліктері</w:t>
      </w:r>
      <w:proofErr w:type="spellEnd"/>
      <w:r w:rsidRPr="005F13B7">
        <w:rPr>
          <w:rFonts w:ascii="Times New Roman" w:eastAsia="Times New Roman" w:hAnsi="Times New Roman" w:cs="Times New Roman"/>
          <w:color w:val="000000" w:themeColor="text1"/>
          <w:sz w:val="48"/>
          <w:szCs w:val="48"/>
          <w:lang w:eastAsia="ru-RU"/>
        </w:rPr>
        <w:t>:</w:t>
      </w:r>
    </w:p>
    <w:p w14:paraId="1D960EFB" w14:textId="77777777" w:rsidR="005B55DB" w:rsidRPr="005F13B7" w:rsidRDefault="005B55DB" w:rsidP="009B2ABD">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салыстырмалы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түрдегі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жеңілдігі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Шынымен-ақ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парольдік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механизмін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жағдайда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ешқандай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аппараттық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w:t>
      </w:r>
      <w:proofErr w:type="spellEnd"/>
      <w:r w:rsidRPr="005F13B7">
        <w:rPr>
          <w:rFonts w:ascii="Times New Roman" w:eastAsia="Times New Roman" w:hAnsi="Times New Roman" w:cs="Times New Roman"/>
          <w:color w:val="000000" w:themeColor="text1"/>
          <w:sz w:val="48"/>
          <w:szCs w:val="48"/>
          <w:lang w:eastAsia="ru-RU"/>
        </w:rPr>
        <w:t xml:space="preserve"> керек </w:t>
      </w:r>
      <w:proofErr w:type="spellStart"/>
      <w:r w:rsidRPr="005F13B7">
        <w:rPr>
          <w:rFonts w:ascii="Times New Roman" w:eastAsia="Times New Roman" w:hAnsi="Times New Roman" w:cs="Times New Roman"/>
          <w:color w:val="000000" w:themeColor="text1"/>
          <w:sz w:val="48"/>
          <w:szCs w:val="48"/>
          <w:lang w:eastAsia="ru-RU"/>
        </w:rPr>
        <w:t>емес</w:t>
      </w:r>
      <w:proofErr w:type="spellEnd"/>
      <w:r w:rsidRPr="005F13B7">
        <w:rPr>
          <w:rFonts w:ascii="Times New Roman" w:eastAsia="Times New Roman" w:hAnsi="Times New Roman" w:cs="Times New Roman"/>
          <w:color w:val="000000" w:themeColor="text1"/>
          <w:sz w:val="48"/>
          <w:szCs w:val="48"/>
          <w:lang w:eastAsia="ru-RU"/>
        </w:rPr>
        <w:t>.</w:t>
      </w:r>
    </w:p>
    <w:p w14:paraId="20C9878E" w14:textId="77777777" w:rsidR="005B55DB" w:rsidRPr="005F13B7" w:rsidRDefault="005B55DB" w:rsidP="009B2ABD">
      <w:pPr>
        <w:numPr>
          <w:ilvl w:val="0"/>
          <w:numId w:val="19"/>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Дәстүрлік</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Парольдік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қорғаныс</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"https://kk.wikipedia.org/wiki/%D0%9C%D0%B5%D1%85%D0%B0%D0%BD%D0%B8%D0%B7%D0%BC" \o "Механизм"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механизмі</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қолданушылардың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көпшілігіне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таныс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сондықтан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қарағанда</w:t>
      </w:r>
      <w:proofErr w:type="spellEnd"/>
      <w:r w:rsidRPr="005F13B7">
        <w:rPr>
          <w:rFonts w:ascii="Times New Roman" w:eastAsia="Times New Roman" w:hAnsi="Times New Roman" w:cs="Times New Roman"/>
          <w:color w:val="000000" w:themeColor="text1"/>
          <w:sz w:val="48"/>
          <w:szCs w:val="48"/>
          <w:lang w:eastAsia="ru-RU"/>
        </w:rPr>
        <w:t xml:space="preserve"> (м: </w:t>
      </w:r>
      <w:proofErr w:type="spellStart"/>
      <w:r w:rsidRPr="005F13B7">
        <w:rPr>
          <w:rFonts w:ascii="Times New Roman" w:eastAsia="Times New Roman" w:hAnsi="Times New Roman" w:cs="Times New Roman"/>
          <w:color w:val="000000" w:themeColor="text1"/>
          <w:sz w:val="48"/>
          <w:szCs w:val="48"/>
          <w:lang w:eastAsia="ru-RU"/>
        </w:rPr>
        <w:t>көздің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мөлдір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қабықшасының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сканерлеу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психологиялық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жатсыну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тудырмайды</w:t>
      </w:r>
      <w:proofErr w:type="spellEnd"/>
      <w:r w:rsidRPr="005F13B7">
        <w:rPr>
          <w:rFonts w:ascii="Times New Roman" w:eastAsia="Times New Roman" w:hAnsi="Times New Roman" w:cs="Times New Roman"/>
          <w:color w:val="000000" w:themeColor="text1"/>
          <w:sz w:val="48"/>
          <w:szCs w:val="48"/>
          <w:lang w:eastAsia="ru-RU"/>
        </w:rPr>
        <w:t>.</w:t>
      </w:r>
    </w:p>
    <w:p w14:paraId="6E621A4A"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парольдік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жүйелерінің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қауіптеріне</w:t>
      </w:r>
      <w:proofErr w:type="spellEnd"/>
      <w:r w:rsidRPr="005F13B7">
        <w:rPr>
          <w:rFonts w:ascii="Times New Roman" w:eastAsia="Times New Roman" w:hAnsi="Times New Roman" w:cs="Times New Roman"/>
          <w:color w:val="000000" w:themeColor="text1"/>
          <w:sz w:val="48"/>
          <w:szCs w:val="48"/>
          <w:lang w:eastAsia="ru-RU"/>
        </w:rPr>
        <w:t>:</w:t>
      </w:r>
    </w:p>
    <w:p w14:paraId="44978291" w14:textId="77777777" w:rsidR="005B55DB" w:rsidRPr="005F13B7" w:rsidRDefault="005B55DB" w:rsidP="009B2ABD">
      <w:pPr>
        <w:numPr>
          <w:ilvl w:val="0"/>
          <w:numId w:val="20"/>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Адами </w:t>
      </w:r>
      <w:proofErr w:type="spellStart"/>
      <w:r w:rsidRPr="005F13B7">
        <w:rPr>
          <w:rFonts w:ascii="Times New Roman" w:eastAsia="Times New Roman" w:hAnsi="Times New Roman" w:cs="Times New Roman"/>
          <w:color w:val="000000" w:themeColor="text1"/>
          <w:sz w:val="48"/>
          <w:szCs w:val="48"/>
          <w:lang w:eastAsia="ru-RU"/>
        </w:rPr>
        <w:t>факторлардың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әлсіздігін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жолы</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жерде</w:t>
      </w:r>
      <w:proofErr w:type="spellEnd"/>
      <w:r w:rsidRPr="005F13B7">
        <w:rPr>
          <w:rFonts w:ascii="Times New Roman" w:eastAsia="Times New Roman" w:hAnsi="Times New Roman" w:cs="Times New Roman"/>
          <w:color w:val="000000" w:themeColor="text1"/>
          <w:sz w:val="48"/>
          <w:szCs w:val="48"/>
          <w:lang w:eastAsia="ru-RU"/>
        </w:rPr>
        <w:t xml:space="preserve"> пароль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пароль </w:t>
      </w:r>
      <w:proofErr w:type="spellStart"/>
      <w:r w:rsidRPr="005F13B7">
        <w:rPr>
          <w:rFonts w:ascii="Times New Roman" w:eastAsia="Times New Roman" w:hAnsi="Times New Roman" w:cs="Times New Roman"/>
          <w:color w:val="000000" w:themeColor="text1"/>
          <w:sz w:val="48"/>
          <w:szCs w:val="48"/>
          <w:lang w:eastAsia="ru-RU"/>
        </w:rPr>
        <w:t>енгізу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көріп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тыңдап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xml:space="preserve">, шантаж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біреудің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тіркелгісін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рұқсатпен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w:t>
      </w:r>
      <w:proofErr w:type="spellEnd"/>
      <w:r w:rsidRPr="005F13B7">
        <w:rPr>
          <w:rFonts w:ascii="Times New Roman" w:eastAsia="Times New Roman" w:hAnsi="Times New Roman" w:cs="Times New Roman"/>
          <w:color w:val="000000" w:themeColor="text1"/>
          <w:sz w:val="48"/>
          <w:szCs w:val="48"/>
          <w:lang w:eastAsia="ru-RU"/>
        </w:rPr>
        <w:t>.</w:t>
      </w:r>
    </w:p>
    <w:p w14:paraId="0378CDEB" w14:textId="77777777" w:rsidR="005B55DB" w:rsidRPr="005F13B7" w:rsidRDefault="005B55DB" w:rsidP="009B2ABD">
      <w:pPr>
        <w:numPr>
          <w:ilvl w:val="0"/>
          <w:numId w:val="20"/>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Теріп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тауып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жерде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келесідей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пайдаланылады</w:t>
      </w:r>
      <w:proofErr w:type="spellEnd"/>
      <w:r w:rsidRPr="005F13B7">
        <w:rPr>
          <w:rFonts w:ascii="Times New Roman" w:eastAsia="Times New Roman" w:hAnsi="Times New Roman" w:cs="Times New Roman"/>
          <w:color w:val="000000" w:themeColor="text1"/>
          <w:sz w:val="48"/>
          <w:szCs w:val="48"/>
          <w:lang w:eastAsia="ru-RU"/>
        </w:rPr>
        <w:t>:</w:t>
      </w:r>
    </w:p>
    <w:p w14:paraId="4C8070A9" w14:textId="77777777" w:rsidR="005B55DB" w:rsidRPr="005F13B7" w:rsidRDefault="005B55DB" w:rsidP="009B2ABD">
      <w:pPr>
        <w:numPr>
          <w:ilvl w:val="0"/>
          <w:numId w:val="21"/>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вариантты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теріп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тауып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бойынша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парольді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енгізіп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w:t>
      </w:r>
      <w:hyperlink r:id="rId19" w:tooltip="Комбинация (мұндай бет жоқ)" w:history="1">
        <w:r w:rsidRPr="005F13B7">
          <w:rPr>
            <w:rFonts w:ascii="Times New Roman" w:eastAsia="Times New Roman" w:hAnsi="Times New Roman" w:cs="Times New Roman"/>
            <w:color w:val="000000" w:themeColor="text1"/>
            <w:sz w:val="48"/>
            <w:szCs w:val="48"/>
            <w:u w:val="single"/>
            <w:lang w:eastAsia="ru-RU"/>
          </w:rPr>
          <w:t>комбинация</w:t>
        </w:r>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тексеріледі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Қаскүнемнің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кіру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уақыты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көп</w:t>
      </w:r>
      <w:proofErr w:type="spellEnd"/>
      <w:r w:rsidRPr="005F13B7">
        <w:rPr>
          <w:rFonts w:ascii="Times New Roman" w:eastAsia="Times New Roman" w:hAnsi="Times New Roman" w:cs="Times New Roman"/>
          <w:color w:val="000000" w:themeColor="text1"/>
          <w:sz w:val="48"/>
          <w:szCs w:val="48"/>
          <w:lang w:eastAsia="ru-RU"/>
        </w:rPr>
        <w:t xml:space="preserve"> болу керек </w:t>
      </w:r>
      <w:proofErr w:type="spellStart"/>
      <w:r w:rsidRPr="005F13B7">
        <w:rPr>
          <w:rFonts w:ascii="Times New Roman" w:eastAsia="Times New Roman" w:hAnsi="Times New Roman" w:cs="Times New Roman"/>
          <w:color w:val="000000" w:themeColor="text1"/>
          <w:sz w:val="48"/>
          <w:szCs w:val="48"/>
          <w:lang w:eastAsia="ru-RU"/>
        </w:rPr>
        <w:t>екендігі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өз-өзінен-ақ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түсінікті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әдіспен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шыдамдығы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кез-келген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парольдер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табылады</w:t>
      </w:r>
      <w:proofErr w:type="spellEnd"/>
      <w:r w:rsidRPr="005F13B7">
        <w:rPr>
          <w:rFonts w:ascii="Times New Roman" w:eastAsia="Times New Roman" w:hAnsi="Times New Roman" w:cs="Times New Roman"/>
          <w:color w:val="000000" w:themeColor="text1"/>
          <w:sz w:val="48"/>
          <w:szCs w:val="48"/>
          <w:lang w:eastAsia="ru-RU"/>
        </w:rPr>
        <w:t>.</w:t>
      </w:r>
    </w:p>
    <w:p w14:paraId="766ED763" w14:textId="77777777" w:rsidR="005B55DB" w:rsidRPr="005F13B7" w:rsidRDefault="005B55DB" w:rsidP="009B2ABD">
      <w:pPr>
        <w:numPr>
          <w:ilvl w:val="0"/>
          <w:numId w:val="21"/>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Сөздік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бойынша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теріп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тауып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Іс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пайдаланылатын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парольдер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мағыналы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сөз</w:t>
      </w:r>
      <w:proofErr w:type="spellEnd"/>
      <w:r w:rsidRPr="005F13B7">
        <w:rPr>
          <w:rFonts w:ascii="Times New Roman" w:eastAsia="Times New Roman" w:hAnsi="Times New Roman" w:cs="Times New Roman"/>
          <w:color w:val="000000" w:themeColor="text1"/>
          <w:sz w:val="48"/>
          <w:szCs w:val="48"/>
          <w:lang w:eastAsia="ru-RU"/>
        </w:rPr>
        <w:t xml:space="preserve"> не </w:t>
      </w:r>
      <w:proofErr w:type="spellStart"/>
      <w:r w:rsidRPr="005F13B7">
        <w:rPr>
          <w:rFonts w:ascii="Times New Roman" w:eastAsia="Times New Roman" w:hAnsi="Times New Roman" w:cs="Times New Roman"/>
          <w:color w:val="000000" w:themeColor="text1"/>
          <w:sz w:val="48"/>
          <w:szCs w:val="48"/>
          <w:lang w:eastAsia="ru-RU"/>
        </w:rPr>
        <w:t>сөз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тіркесі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табылады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Осындай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пайдаланылатын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парольдер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тізімделіп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сөздік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жасалады</w:t>
      </w:r>
      <w:proofErr w:type="spellEnd"/>
      <w:r w:rsidRPr="005F13B7">
        <w:rPr>
          <w:rFonts w:ascii="Times New Roman" w:eastAsia="Times New Roman" w:hAnsi="Times New Roman" w:cs="Times New Roman"/>
          <w:color w:val="000000" w:themeColor="text1"/>
          <w:sz w:val="48"/>
          <w:szCs w:val="48"/>
          <w:lang w:eastAsia="ru-RU"/>
        </w:rPr>
        <w:t xml:space="preserve">. Осы </w:t>
      </w:r>
      <w:proofErr w:type="spellStart"/>
      <w:r w:rsidRPr="005F13B7">
        <w:rPr>
          <w:rFonts w:ascii="Times New Roman" w:eastAsia="Times New Roman" w:hAnsi="Times New Roman" w:cs="Times New Roman"/>
          <w:color w:val="000000" w:themeColor="text1"/>
          <w:sz w:val="48"/>
          <w:szCs w:val="48"/>
          <w:lang w:eastAsia="ru-RU"/>
        </w:rPr>
        <w:t>сөздіктің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көмегімен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парольді</w:t>
      </w:r>
      <w:proofErr w:type="spellEnd"/>
      <w:r w:rsidRPr="005F13B7">
        <w:rPr>
          <w:rFonts w:ascii="Times New Roman" w:eastAsia="Times New Roman" w:hAnsi="Times New Roman" w:cs="Times New Roman"/>
          <w:color w:val="000000" w:themeColor="text1"/>
          <w:sz w:val="48"/>
          <w:szCs w:val="48"/>
          <w:lang w:eastAsia="ru-RU"/>
        </w:rPr>
        <w:t xml:space="preserve"> тез </w:t>
      </w:r>
      <w:proofErr w:type="spellStart"/>
      <w:r w:rsidRPr="005F13B7">
        <w:rPr>
          <w:rFonts w:ascii="Times New Roman" w:eastAsia="Times New Roman" w:hAnsi="Times New Roman" w:cs="Times New Roman"/>
          <w:color w:val="000000" w:themeColor="text1"/>
          <w:sz w:val="48"/>
          <w:szCs w:val="48"/>
          <w:lang w:eastAsia="ru-RU"/>
        </w:rPr>
        <w:t>тауып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w:t>
      </w:r>
    </w:p>
    <w:p w14:paraId="1549E28F" w14:textId="77777777" w:rsidR="005B55DB" w:rsidRPr="005F13B7" w:rsidRDefault="005B55DB" w:rsidP="009B2ABD">
      <w:pPr>
        <w:numPr>
          <w:ilvl w:val="0"/>
          <w:numId w:val="21"/>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Қолданушы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туралы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мәлімет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бойынша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теріп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тауып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қолданушы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паролін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өздері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ойлап</w:t>
      </w:r>
      <w:proofErr w:type="spellEnd"/>
      <w:r w:rsidRPr="005F13B7">
        <w:rPr>
          <w:rFonts w:ascii="Times New Roman" w:eastAsia="Times New Roman" w:hAnsi="Times New Roman" w:cs="Times New Roman"/>
          <w:color w:val="000000" w:themeColor="text1"/>
          <w:sz w:val="48"/>
          <w:szCs w:val="48"/>
          <w:lang w:eastAsia="ru-RU"/>
        </w:rPr>
        <w:t xml:space="preserve"> табу </w:t>
      </w:r>
      <w:proofErr w:type="spellStart"/>
      <w:r w:rsidRPr="005F13B7">
        <w:rPr>
          <w:rFonts w:ascii="Times New Roman" w:eastAsia="Times New Roman" w:hAnsi="Times New Roman" w:cs="Times New Roman"/>
          <w:color w:val="000000" w:themeColor="text1"/>
          <w:sz w:val="48"/>
          <w:szCs w:val="48"/>
          <w:lang w:eastAsia="ru-RU"/>
        </w:rPr>
        <w:t>фактісі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жатыр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жағдайда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адамдар</w:t>
      </w:r>
      <w:proofErr w:type="spellEnd"/>
      <w:r w:rsidRPr="005F13B7">
        <w:rPr>
          <w:rFonts w:ascii="Times New Roman" w:eastAsia="Times New Roman" w:hAnsi="Times New Roman" w:cs="Times New Roman"/>
          <w:color w:val="000000" w:themeColor="text1"/>
          <w:sz w:val="48"/>
          <w:szCs w:val="48"/>
          <w:lang w:eastAsia="ru-RU"/>
        </w:rPr>
        <w:t> </w:t>
      </w:r>
      <w:hyperlink r:id="rId20" w:tooltip="Пароль" w:history="1">
        <w:r w:rsidRPr="005F13B7">
          <w:rPr>
            <w:rFonts w:ascii="Times New Roman" w:eastAsia="Times New Roman" w:hAnsi="Times New Roman" w:cs="Times New Roman"/>
            <w:color w:val="000000" w:themeColor="text1"/>
            <w:sz w:val="48"/>
            <w:szCs w:val="48"/>
            <w:u w:val="single"/>
            <w:lang w:eastAsia="ru-RU"/>
          </w:rPr>
          <w:t>пароль</w:t>
        </w:r>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ойлап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тапқан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өздеріне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мәлімет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енгізеді</w:t>
      </w:r>
      <w:proofErr w:type="spellEnd"/>
      <w:r w:rsidRPr="005F13B7">
        <w:rPr>
          <w:rFonts w:ascii="Times New Roman" w:eastAsia="Times New Roman" w:hAnsi="Times New Roman" w:cs="Times New Roman"/>
          <w:color w:val="000000" w:themeColor="text1"/>
          <w:sz w:val="48"/>
          <w:szCs w:val="48"/>
          <w:lang w:eastAsia="ru-RU"/>
        </w:rPr>
        <w:t>.</w:t>
      </w:r>
    </w:p>
    <w:p w14:paraId="4E854983" w14:textId="56A61655" w:rsidR="005B55DB" w:rsidRPr="005F13B7" w:rsidRDefault="005B55DB" w:rsidP="009B2ABD">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w:t>
      </w:r>
      <w:proofErr w:type="spellEnd"/>
    </w:p>
    <w:p w14:paraId="6A61FDF4"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белгілі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тұлғалар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атынан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әрекет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жасайтын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үрдістер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ғана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оқу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жазу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құрастыру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жою</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құқығына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ие</w:t>
      </w:r>
      <w:proofErr w:type="spellEnd"/>
      <w:r w:rsidRPr="005F13B7">
        <w:rPr>
          <w:rFonts w:ascii="Times New Roman" w:eastAsia="Times New Roman" w:hAnsi="Times New Roman" w:cs="Times New Roman"/>
          <w:color w:val="000000" w:themeColor="text1"/>
          <w:sz w:val="48"/>
          <w:szCs w:val="48"/>
          <w:lang w:eastAsia="ru-RU"/>
        </w:rPr>
        <w:t xml:space="preserve"> бола </w:t>
      </w:r>
      <w:proofErr w:type="spellStart"/>
      <w:r w:rsidRPr="005F13B7">
        <w:rPr>
          <w:rFonts w:ascii="Times New Roman" w:eastAsia="Times New Roman" w:hAnsi="Times New Roman" w:cs="Times New Roman"/>
          <w:color w:val="000000" w:themeColor="text1"/>
          <w:sz w:val="48"/>
          <w:szCs w:val="48"/>
          <w:lang w:eastAsia="ru-RU"/>
        </w:rPr>
        <w:t>алатындай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жеткізуді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тиісті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арқылы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w:t>
      </w:r>
      <w:proofErr w:type="spellEnd"/>
      <w:r w:rsidRPr="005F13B7">
        <w:rPr>
          <w:rFonts w:ascii="Times New Roman" w:eastAsia="Times New Roman" w:hAnsi="Times New Roman" w:cs="Times New Roman"/>
          <w:color w:val="000000" w:themeColor="text1"/>
          <w:sz w:val="48"/>
          <w:szCs w:val="48"/>
          <w:lang w:eastAsia="ru-RU"/>
        </w:rPr>
        <w:t>.</w:t>
      </w:r>
    </w:p>
    <w:p w14:paraId="4C5871E6" w14:textId="74FE30E1" w:rsidR="005B55DB" w:rsidRPr="005F13B7" w:rsidRDefault="005B55DB" w:rsidP="009B2ABD">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Сенімді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w:t>
      </w:r>
      <w:proofErr w:type="spellEnd"/>
    </w:p>
    <w:p w14:paraId="781672D9"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Сенімді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"https://kk.wikipedia.org/wiki/%D2%9A%D2%B1%D0%BF%D0%B8%D1%8F" \o "Құпия"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құпиялық</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дәрежелі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құқығын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бұзбай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тобының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уақытта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өңдеуін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жеткілікті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программалық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w:t>
      </w:r>
      <w:proofErr w:type="spellEnd"/>
      <w:r w:rsidRPr="005F13B7">
        <w:rPr>
          <w:rFonts w:ascii="Times New Roman" w:eastAsia="Times New Roman" w:hAnsi="Times New Roman" w:cs="Times New Roman"/>
          <w:color w:val="000000" w:themeColor="text1"/>
          <w:sz w:val="48"/>
          <w:szCs w:val="48"/>
          <w:lang w:eastAsia="ru-RU"/>
        </w:rPr>
        <w:t>.</w:t>
      </w:r>
    </w:p>
    <w:p w14:paraId="1040D70F" w14:textId="77777777" w:rsidR="005B55DB" w:rsidRPr="005F13B7" w:rsidRDefault="00000000"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hyperlink r:id="rId21" w:tooltip="Жүйе" w:history="1">
        <w:proofErr w:type="spellStart"/>
        <w:r w:rsidR="005B55DB" w:rsidRPr="005F13B7">
          <w:rPr>
            <w:rFonts w:ascii="Times New Roman" w:eastAsia="Times New Roman" w:hAnsi="Times New Roman" w:cs="Times New Roman"/>
            <w:color w:val="000000" w:themeColor="text1"/>
            <w:sz w:val="48"/>
            <w:szCs w:val="48"/>
            <w:u w:val="single"/>
            <w:lang w:eastAsia="ru-RU"/>
          </w:rPr>
          <w:t>Жүйенің</w:t>
        </w:r>
        <w:proofErr w:type="spellEnd"/>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сенімділігі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немесе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сенім</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дәрежесі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екі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негізгі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өлшемі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бойынша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бағаланады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қауіпсіздік</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саясаты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кепілділік</w:t>
      </w:r>
      <w:proofErr w:type="spellEnd"/>
      <w:r w:rsidR="005B55DB" w:rsidRPr="005F13B7">
        <w:rPr>
          <w:rFonts w:ascii="Times New Roman" w:eastAsia="Times New Roman" w:hAnsi="Times New Roman" w:cs="Times New Roman"/>
          <w:color w:val="000000" w:themeColor="text1"/>
          <w:sz w:val="48"/>
          <w:szCs w:val="48"/>
          <w:lang w:eastAsia="ru-RU"/>
        </w:rPr>
        <w:t>.</w:t>
      </w:r>
    </w:p>
    <w:p w14:paraId="22872767" w14:textId="77777777" w:rsidR="005B55DB" w:rsidRPr="005F13B7" w:rsidRDefault="00000000"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hyperlink r:id="rId22" w:tooltip="1983" w:history="1">
        <w:r w:rsidR="005B55DB" w:rsidRPr="005F13B7">
          <w:rPr>
            <w:rFonts w:ascii="Times New Roman" w:eastAsia="Times New Roman" w:hAnsi="Times New Roman" w:cs="Times New Roman"/>
            <w:color w:val="000000" w:themeColor="text1"/>
            <w:sz w:val="48"/>
            <w:szCs w:val="48"/>
            <w:u w:val="single"/>
            <w:lang w:eastAsia="ru-RU"/>
          </w:rPr>
          <w:t>1983</w:t>
        </w:r>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жылы</w:t>
      </w:r>
      <w:proofErr w:type="spellEnd"/>
      <w:r w:rsidR="005B55DB" w:rsidRPr="005F13B7">
        <w:rPr>
          <w:rFonts w:ascii="Times New Roman" w:eastAsia="Times New Roman" w:hAnsi="Times New Roman" w:cs="Times New Roman"/>
          <w:color w:val="000000" w:themeColor="text1"/>
          <w:sz w:val="48"/>
          <w:szCs w:val="48"/>
          <w:lang w:eastAsia="ru-RU"/>
        </w:rPr>
        <w:t> </w:t>
      </w:r>
      <w:hyperlink r:id="rId23" w:tooltip="АҚШ" w:history="1">
        <w:r w:rsidR="005B55DB" w:rsidRPr="005F13B7">
          <w:rPr>
            <w:rFonts w:ascii="Times New Roman" w:eastAsia="Times New Roman" w:hAnsi="Times New Roman" w:cs="Times New Roman"/>
            <w:color w:val="000000" w:themeColor="text1"/>
            <w:sz w:val="48"/>
            <w:szCs w:val="48"/>
            <w:u w:val="single"/>
            <w:lang w:eastAsia="ru-RU"/>
          </w:rPr>
          <w:t>АҚШ</w:t>
        </w:r>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fldChar w:fldCharType="begin"/>
      </w:r>
      <w:r w:rsidR="005B55DB" w:rsidRPr="005F13B7">
        <w:rPr>
          <w:rFonts w:ascii="Times New Roman" w:eastAsia="Times New Roman" w:hAnsi="Times New Roman" w:cs="Times New Roman"/>
          <w:color w:val="000000" w:themeColor="text1"/>
          <w:sz w:val="48"/>
          <w:szCs w:val="48"/>
          <w:lang w:eastAsia="ru-RU"/>
        </w:rPr>
        <w:instrText xml:space="preserve"> HYPERLINK "https://kk.wikipedia.org/wiki/%D2%9A%D0%B0%D0%B7%D0%B0%D2%9B%D1%81%D1%82%D0%B0%D0%BD_%D0%A0%D0%B5%D1%81%D0%BF%D1%83%D0%B1%D0%BB%D0%B8%D0%BA%D0%B0%D1%81%D1%8B%D0%BD%D1%8B%D2%A3_%D2%9A%D0%BE%D1%80%D2%93%D0%B0%D0%BD%D1%8B%D1%81_%D0%BC%D0%B8%D0%BD%D0%B8%D1%81%D1%82%D1%80%D0%BB%D1%96%D0%B3%D1%96" \o "Қазақстан Республикасының Қорғаныс министрлігі" </w:instrText>
      </w:r>
      <w:r w:rsidR="005B55DB" w:rsidRPr="005F13B7">
        <w:rPr>
          <w:rFonts w:ascii="Times New Roman" w:eastAsia="Times New Roman" w:hAnsi="Times New Roman" w:cs="Times New Roman"/>
          <w:color w:val="000000" w:themeColor="text1"/>
          <w:sz w:val="48"/>
          <w:szCs w:val="48"/>
          <w:lang w:eastAsia="ru-RU"/>
        </w:rPr>
        <w:fldChar w:fldCharType="separate"/>
      </w:r>
      <w:r w:rsidR="005B55DB" w:rsidRPr="005F13B7">
        <w:rPr>
          <w:rFonts w:ascii="Times New Roman" w:eastAsia="Times New Roman" w:hAnsi="Times New Roman" w:cs="Times New Roman"/>
          <w:color w:val="000000" w:themeColor="text1"/>
          <w:sz w:val="48"/>
          <w:szCs w:val="48"/>
          <w:u w:val="single"/>
          <w:lang w:eastAsia="ru-RU"/>
        </w:rPr>
        <w:t>Қазақстан</w:t>
      </w:r>
      <w:proofErr w:type="spellEnd"/>
      <w:r w:rsidR="005B55DB" w:rsidRPr="005F13B7">
        <w:rPr>
          <w:rFonts w:ascii="Times New Roman" w:eastAsia="Times New Roman" w:hAnsi="Times New Roman" w:cs="Times New Roman"/>
          <w:color w:val="000000" w:themeColor="text1"/>
          <w:sz w:val="48"/>
          <w:szCs w:val="48"/>
          <w:u w:val="single"/>
          <w:lang w:eastAsia="ru-RU"/>
        </w:rPr>
        <w:t xml:space="preserve"> </w:t>
      </w:r>
      <w:proofErr w:type="spellStart"/>
      <w:r w:rsidR="005B55DB" w:rsidRPr="005F13B7">
        <w:rPr>
          <w:rFonts w:ascii="Times New Roman" w:eastAsia="Times New Roman" w:hAnsi="Times New Roman" w:cs="Times New Roman"/>
          <w:color w:val="000000" w:themeColor="text1"/>
          <w:sz w:val="48"/>
          <w:szCs w:val="48"/>
          <w:u w:val="single"/>
          <w:lang w:eastAsia="ru-RU"/>
        </w:rPr>
        <w:t>Республикасының</w:t>
      </w:r>
      <w:proofErr w:type="spellEnd"/>
      <w:r w:rsidR="005B55DB" w:rsidRPr="005F13B7">
        <w:rPr>
          <w:rFonts w:ascii="Times New Roman" w:eastAsia="Times New Roman" w:hAnsi="Times New Roman" w:cs="Times New Roman"/>
          <w:color w:val="000000" w:themeColor="text1"/>
          <w:sz w:val="48"/>
          <w:szCs w:val="48"/>
          <w:u w:val="single"/>
          <w:lang w:eastAsia="ru-RU"/>
        </w:rPr>
        <w:t xml:space="preserve"> </w:t>
      </w:r>
      <w:proofErr w:type="spellStart"/>
      <w:r w:rsidR="005B55DB" w:rsidRPr="005F13B7">
        <w:rPr>
          <w:rFonts w:ascii="Times New Roman" w:eastAsia="Times New Roman" w:hAnsi="Times New Roman" w:cs="Times New Roman"/>
          <w:color w:val="000000" w:themeColor="text1"/>
          <w:sz w:val="48"/>
          <w:szCs w:val="48"/>
          <w:u w:val="single"/>
          <w:lang w:eastAsia="ru-RU"/>
        </w:rPr>
        <w:t>Қорғаныс</w:t>
      </w:r>
      <w:proofErr w:type="spellEnd"/>
      <w:r w:rsidR="005B55DB" w:rsidRPr="005F13B7">
        <w:rPr>
          <w:rFonts w:ascii="Times New Roman" w:eastAsia="Times New Roman" w:hAnsi="Times New Roman" w:cs="Times New Roman"/>
          <w:color w:val="000000" w:themeColor="text1"/>
          <w:sz w:val="48"/>
          <w:szCs w:val="48"/>
          <w:u w:val="single"/>
          <w:lang w:eastAsia="ru-RU"/>
        </w:rPr>
        <w:t xml:space="preserve"> </w:t>
      </w:r>
      <w:proofErr w:type="spellStart"/>
      <w:r w:rsidR="005B55DB" w:rsidRPr="005F13B7">
        <w:rPr>
          <w:rFonts w:ascii="Times New Roman" w:eastAsia="Times New Roman" w:hAnsi="Times New Roman" w:cs="Times New Roman"/>
          <w:color w:val="000000" w:themeColor="text1"/>
          <w:sz w:val="48"/>
          <w:szCs w:val="48"/>
          <w:u w:val="single"/>
          <w:lang w:eastAsia="ru-RU"/>
        </w:rPr>
        <w:t>министрлігі</w:t>
      </w:r>
      <w:proofErr w:type="spellEnd"/>
      <w:r w:rsidR="005B55DB" w:rsidRPr="005F13B7">
        <w:rPr>
          <w:rFonts w:ascii="Times New Roman" w:eastAsia="Times New Roman" w:hAnsi="Times New Roman" w:cs="Times New Roman"/>
          <w:color w:val="000000" w:themeColor="text1"/>
          <w:sz w:val="48"/>
          <w:szCs w:val="48"/>
          <w:lang w:eastAsia="ru-RU"/>
        </w:rPr>
        <w:fldChar w:fldCharType="end"/>
      </w:r>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қызғылт</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сары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мұқабасы</w:t>
      </w:r>
      <w:proofErr w:type="spellEnd"/>
      <w:r w:rsidR="005B55DB" w:rsidRPr="005F13B7">
        <w:rPr>
          <w:rFonts w:ascii="Times New Roman" w:eastAsia="Times New Roman" w:hAnsi="Times New Roman" w:cs="Times New Roman"/>
          <w:color w:val="000000" w:themeColor="text1"/>
          <w:sz w:val="48"/>
          <w:szCs w:val="48"/>
          <w:lang w:eastAsia="ru-RU"/>
        </w:rPr>
        <w:t xml:space="preserve"> бар «</w:t>
      </w:r>
      <w:proofErr w:type="spellStart"/>
      <w:r w:rsidR="005B55DB" w:rsidRPr="005F13B7">
        <w:rPr>
          <w:rFonts w:ascii="Times New Roman" w:eastAsia="Times New Roman" w:hAnsi="Times New Roman" w:cs="Times New Roman"/>
          <w:color w:val="000000" w:themeColor="text1"/>
          <w:sz w:val="48"/>
          <w:szCs w:val="48"/>
          <w:lang w:eastAsia="ru-RU"/>
        </w:rPr>
        <w:t>Сенімді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компьютерлік</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жүйелерді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бағалау</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өлшемдері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деп</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аталатын</w:t>
      </w:r>
      <w:proofErr w:type="spellEnd"/>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fldChar w:fldCharType="begin"/>
      </w:r>
      <w:r w:rsidR="005B55DB" w:rsidRPr="005F13B7">
        <w:rPr>
          <w:rFonts w:ascii="Times New Roman" w:eastAsia="Times New Roman" w:hAnsi="Times New Roman" w:cs="Times New Roman"/>
          <w:color w:val="000000" w:themeColor="text1"/>
          <w:sz w:val="48"/>
          <w:szCs w:val="48"/>
          <w:lang w:eastAsia="ru-RU"/>
        </w:rPr>
        <w:instrText xml:space="preserve"> HYPERLINK "https://kk.wikipedia.org/wiki/%D0%9A%D1%96%D1%82%D0%B0%D0%BF" \o "Кітап" </w:instrText>
      </w:r>
      <w:r w:rsidR="005B55DB" w:rsidRPr="005F13B7">
        <w:rPr>
          <w:rFonts w:ascii="Times New Roman" w:eastAsia="Times New Roman" w:hAnsi="Times New Roman" w:cs="Times New Roman"/>
          <w:color w:val="000000" w:themeColor="text1"/>
          <w:sz w:val="48"/>
          <w:szCs w:val="48"/>
          <w:lang w:eastAsia="ru-RU"/>
        </w:rPr>
        <w:fldChar w:fldCharType="separate"/>
      </w:r>
      <w:r w:rsidR="005B55DB" w:rsidRPr="005F13B7">
        <w:rPr>
          <w:rFonts w:ascii="Times New Roman" w:eastAsia="Times New Roman" w:hAnsi="Times New Roman" w:cs="Times New Roman"/>
          <w:color w:val="000000" w:themeColor="text1"/>
          <w:sz w:val="48"/>
          <w:szCs w:val="48"/>
          <w:u w:val="single"/>
          <w:lang w:eastAsia="ru-RU"/>
        </w:rPr>
        <w:t>кітап</w:t>
      </w:r>
      <w:proofErr w:type="spellEnd"/>
      <w:r w:rsidR="005B55DB" w:rsidRPr="005F13B7">
        <w:rPr>
          <w:rFonts w:ascii="Times New Roman" w:eastAsia="Times New Roman" w:hAnsi="Times New Roman" w:cs="Times New Roman"/>
          <w:color w:val="000000" w:themeColor="text1"/>
          <w:sz w:val="48"/>
          <w:szCs w:val="48"/>
          <w:lang w:eastAsia="ru-RU"/>
        </w:rPr>
        <w:fldChar w:fldCharType="end"/>
      </w:r>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шығарды</w:t>
      </w:r>
      <w:proofErr w:type="spellEnd"/>
      <w:r w:rsidR="005B55DB" w:rsidRPr="005F13B7">
        <w:rPr>
          <w:rFonts w:ascii="Times New Roman" w:eastAsia="Times New Roman" w:hAnsi="Times New Roman" w:cs="Times New Roman"/>
          <w:color w:val="000000" w:themeColor="text1"/>
          <w:sz w:val="48"/>
          <w:szCs w:val="48"/>
          <w:lang w:eastAsia="ru-RU"/>
        </w:rPr>
        <w:t>.</w:t>
      </w:r>
      <w:r w:rsidR="005B55DB" w:rsidRPr="005F13B7">
        <w:rPr>
          <w:rFonts w:ascii="Times New Roman" w:eastAsia="Times New Roman" w:hAnsi="Times New Roman" w:cs="Times New Roman"/>
          <w:color w:val="000000" w:themeColor="text1"/>
          <w:sz w:val="48"/>
          <w:szCs w:val="48"/>
          <w:lang w:eastAsia="ru-RU"/>
        </w:rPr>
        <w:br/>
        <w:t>«</w:t>
      </w:r>
      <w:proofErr w:type="spellStart"/>
      <w:r w:rsidR="005B55DB" w:rsidRPr="005F13B7">
        <w:rPr>
          <w:rFonts w:ascii="Times New Roman" w:eastAsia="Times New Roman" w:hAnsi="Times New Roman" w:cs="Times New Roman"/>
          <w:color w:val="000000" w:themeColor="text1"/>
          <w:sz w:val="48"/>
          <w:szCs w:val="48"/>
          <w:lang w:eastAsia="ru-RU"/>
        </w:rPr>
        <w:t>Қызғылт</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сары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кітапта</w:t>
      </w:r>
      <w:proofErr w:type="spellEnd"/>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сенімділіктің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төрт</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деңгейі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анықталған</w:t>
      </w:r>
      <w:proofErr w:type="spellEnd"/>
      <w:r w:rsidR="005B55DB" w:rsidRPr="005F13B7">
        <w:rPr>
          <w:rFonts w:ascii="Times New Roman" w:eastAsia="Times New Roman" w:hAnsi="Times New Roman" w:cs="Times New Roman"/>
          <w:color w:val="000000" w:themeColor="text1"/>
          <w:sz w:val="48"/>
          <w:szCs w:val="48"/>
          <w:lang w:eastAsia="ru-RU"/>
        </w:rPr>
        <w:t xml:space="preserve">: D, С, В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xml:space="preserve"> А. D </w:t>
      </w:r>
      <w:proofErr w:type="spellStart"/>
      <w:r w:rsidR="005B55DB" w:rsidRPr="005F13B7">
        <w:rPr>
          <w:rFonts w:ascii="Times New Roman" w:eastAsia="Times New Roman" w:hAnsi="Times New Roman" w:cs="Times New Roman"/>
          <w:color w:val="000000" w:themeColor="text1"/>
          <w:sz w:val="48"/>
          <w:szCs w:val="48"/>
          <w:lang w:eastAsia="ru-RU"/>
        </w:rPr>
        <w:t>деңгейі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қанағаттандырылмаған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жүйеге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арналған</w:t>
      </w:r>
      <w:proofErr w:type="spellEnd"/>
      <w:r w:rsidR="005B55DB" w:rsidRPr="005F13B7">
        <w:rPr>
          <w:rFonts w:ascii="Times New Roman" w:eastAsia="Times New Roman" w:hAnsi="Times New Roman" w:cs="Times New Roman"/>
          <w:color w:val="000000" w:themeColor="text1"/>
          <w:sz w:val="48"/>
          <w:szCs w:val="48"/>
          <w:lang w:eastAsia="ru-RU"/>
        </w:rPr>
        <w:t xml:space="preserve"> С </w:t>
      </w:r>
      <w:proofErr w:type="spellStart"/>
      <w:r w:rsidR="005B55DB" w:rsidRPr="005F13B7">
        <w:rPr>
          <w:rFonts w:ascii="Times New Roman" w:eastAsia="Times New Roman" w:hAnsi="Times New Roman" w:cs="Times New Roman"/>
          <w:color w:val="000000" w:themeColor="text1"/>
          <w:sz w:val="48"/>
          <w:szCs w:val="48"/>
          <w:lang w:eastAsia="ru-RU"/>
        </w:rPr>
        <w:t>деңгейіне</w:t>
      </w:r>
      <w:proofErr w:type="spellEnd"/>
      <w:r w:rsidR="005B55DB" w:rsidRPr="005F13B7">
        <w:rPr>
          <w:rFonts w:ascii="Times New Roman" w:eastAsia="Times New Roman" w:hAnsi="Times New Roman" w:cs="Times New Roman"/>
          <w:color w:val="000000" w:themeColor="text1"/>
          <w:sz w:val="48"/>
          <w:szCs w:val="48"/>
          <w:lang w:eastAsia="ru-RU"/>
        </w:rPr>
        <w:t xml:space="preserve"> А </w:t>
      </w:r>
      <w:proofErr w:type="spellStart"/>
      <w:r w:rsidR="005B55DB" w:rsidRPr="005F13B7">
        <w:rPr>
          <w:rFonts w:ascii="Times New Roman" w:eastAsia="Times New Roman" w:hAnsi="Times New Roman" w:cs="Times New Roman"/>
          <w:color w:val="000000" w:themeColor="text1"/>
          <w:sz w:val="48"/>
          <w:szCs w:val="48"/>
          <w:lang w:eastAsia="ru-RU"/>
        </w:rPr>
        <w:t>деңгеіне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өту</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кезінде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жүйелерге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қатаң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талаптар</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қойыла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бастайды</w:t>
      </w:r>
      <w:proofErr w:type="spellEnd"/>
      <w:r w:rsidR="005B55DB" w:rsidRPr="005F13B7">
        <w:rPr>
          <w:rFonts w:ascii="Times New Roman" w:eastAsia="Times New Roman" w:hAnsi="Times New Roman" w:cs="Times New Roman"/>
          <w:color w:val="000000" w:themeColor="text1"/>
          <w:sz w:val="48"/>
          <w:szCs w:val="48"/>
          <w:lang w:eastAsia="ru-RU"/>
        </w:rPr>
        <w:t xml:space="preserve">. С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xml:space="preserve"> В </w:t>
      </w:r>
      <w:proofErr w:type="spellStart"/>
      <w:r w:rsidR="005B55DB" w:rsidRPr="005F13B7">
        <w:rPr>
          <w:rFonts w:ascii="Times New Roman" w:eastAsia="Times New Roman" w:hAnsi="Times New Roman" w:cs="Times New Roman"/>
          <w:color w:val="000000" w:themeColor="text1"/>
          <w:sz w:val="48"/>
          <w:szCs w:val="48"/>
          <w:lang w:eastAsia="ru-RU"/>
        </w:rPr>
        <w:t>деңгейінің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бөлімдері</w:t>
      </w:r>
      <w:proofErr w:type="spellEnd"/>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fldChar w:fldCharType="begin"/>
      </w:r>
      <w:r w:rsidR="005B55DB" w:rsidRPr="005F13B7">
        <w:rPr>
          <w:rFonts w:ascii="Times New Roman" w:eastAsia="Times New Roman" w:hAnsi="Times New Roman" w:cs="Times New Roman"/>
          <w:color w:val="000000" w:themeColor="text1"/>
          <w:sz w:val="48"/>
          <w:szCs w:val="48"/>
          <w:lang w:eastAsia="ru-RU"/>
        </w:rPr>
        <w:instrText xml:space="preserve"> HYPERLINK "https://kk.wikipedia.org/wiki/%D0%A1%D0%B5%D0%BD%D1%96%D0%BC%D0%B4%D1%96%D0%BB%D1%96%D0%BA" \o "Сенімділік" </w:instrText>
      </w:r>
      <w:r w:rsidR="005B55DB" w:rsidRPr="005F13B7">
        <w:rPr>
          <w:rFonts w:ascii="Times New Roman" w:eastAsia="Times New Roman" w:hAnsi="Times New Roman" w:cs="Times New Roman"/>
          <w:color w:val="000000" w:themeColor="text1"/>
          <w:sz w:val="48"/>
          <w:szCs w:val="48"/>
          <w:lang w:eastAsia="ru-RU"/>
        </w:rPr>
        <w:fldChar w:fldCharType="separate"/>
      </w:r>
      <w:r w:rsidR="005B55DB" w:rsidRPr="005F13B7">
        <w:rPr>
          <w:rFonts w:ascii="Times New Roman" w:eastAsia="Times New Roman" w:hAnsi="Times New Roman" w:cs="Times New Roman"/>
          <w:color w:val="000000" w:themeColor="text1"/>
          <w:sz w:val="48"/>
          <w:szCs w:val="48"/>
          <w:u w:val="single"/>
          <w:lang w:eastAsia="ru-RU"/>
        </w:rPr>
        <w:t>сенімділік</w:t>
      </w:r>
      <w:proofErr w:type="spellEnd"/>
      <w:r w:rsidR="005B55DB" w:rsidRPr="005F13B7">
        <w:rPr>
          <w:rFonts w:ascii="Times New Roman" w:eastAsia="Times New Roman" w:hAnsi="Times New Roman" w:cs="Times New Roman"/>
          <w:color w:val="000000" w:themeColor="text1"/>
          <w:sz w:val="48"/>
          <w:szCs w:val="48"/>
          <w:lang w:eastAsia="ru-RU"/>
        </w:rPr>
        <w:fldChar w:fldCharType="end"/>
      </w:r>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деңгейінің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өсуі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бойынша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кластарға</w:t>
      </w:r>
      <w:proofErr w:type="spellEnd"/>
      <w:r w:rsidR="005B55DB" w:rsidRPr="005F13B7">
        <w:rPr>
          <w:rFonts w:ascii="Times New Roman" w:eastAsia="Times New Roman" w:hAnsi="Times New Roman" w:cs="Times New Roman"/>
          <w:color w:val="000000" w:themeColor="text1"/>
          <w:sz w:val="48"/>
          <w:szCs w:val="48"/>
          <w:lang w:eastAsia="ru-RU"/>
        </w:rPr>
        <w:t xml:space="preserve"> (С1,C2.B1,B2,B3) </w:t>
      </w:r>
      <w:proofErr w:type="spellStart"/>
      <w:r w:rsidR="005B55DB" w:rsidRPr="005F13B7">
        <w:rPr>
          <w:rFonts w:ascii="Times New Roman" w:eastAsia="Times New Roman" w:hAnsi="Times New Roman" w:cs="Times New Roman"/>
          <w:color w:val="000000" w:themeColor="text1"/>
          <w:sz w:val="48"/>
          <w:szCs w:val="48"/>
          <w:lang w:eastAsia="ru-RU"/>
        </w:rPr>
        <w:t>бөлінеді</w:t>
      </w:r>
      <w:proofErr w:type="spellEnd"/>
      <w:r w:rsidR="005B55DB" w:rsidRPr="005F13B7">
        <w:rPr>
          <w:rFonts w:ascii="Times New Roman" w:eastAsia="Times New Roman" w:hAnsi="Times New Roman" w:cs="Times New Roman"/>
          <w:color w:val="000000" w:themeColor="text1"/>
          <w:sz w:val="48"/>
          <w:szCs w:val="48"/>
          <w:lang w:eastAsia="ru-RU"/>
        </w:rPr>
        <w:t>.</w:t>
      </w:r>
      <w:r w:rsidR="005B55DB" w:rsidRPr="005F13B7">
        <w:rPr>
          <w:rFonts w:ascii="Times New Roman" w:eastAsia="Times New Roman" w:hAnsi="Times New Roman" w:cs="Times New Roman"/>
          <w:color w:val="000000" w:themeColor="text1"/>
          <w:sz w:val="48"/>
          <w:szCs w:val="48"/>
          <w:lang w:eastAsia="ru-RU"/>
        </w:rPr>
        <w:br/>
      </w:r>
      <w:proofErr w:type="spellStart"/>
      <w:r w:rsidR="005B55DB" w:rsidRPr="005F13B7">
        <w:rPr>
          <w:rFonts w:ascii="Times New Roman" w:eastAsia="Times New Roman" w:hAnsi="Times New Roman" w:cs="Times New Roman"/>
          <w:color w:val="000000" w:themeColor="text1"/>
          <w:sz w:val="48"/>
          <w:szCs w:val="48"/>
          <w:lang w:eastAsia="ru-RU"/>
        </w:rPr>
        <w:t>Қауіпсіздіктің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барлық</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алты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класы</w:t>
      </w:r>
      <w:proofErr w:type="spellEnd"/>
      <w:r w:rsidR="005B55DB" w:rsidRPr="005F13B7">
        <w:rPr>
          <w:rFonts w:ascii="Times New Roman" w:eastAsia="Times New Roman" w:hAnsi="Times New Roman" w:cs="Times New Roman"/>
          <w:color w:val="000000" w:themeColor="text1"/>
          <w:sz w:val="48"/>
          <w:szCs w:val="48"/>
          <w:lang w:eastAsia="ru-RU"/>
        </w:rPr>
        <w:t xml:space="preserve"> бар (C1,C2,B1,B2,B3,A1). </w:t>
      </w:r>
      <w:hyperlink r:id="rId24" w:tooltip="Сертификация (мұндай бет жоқ)" w:history="1">
        <w:r w:rsidR="005B55DB" w:rsidRPr="005F13B7">
          <w:rPr>
            <w:rFonts w:ascii="Times New Roman" w:eastAsia="Times New Roman" w:hAnsi="Times New Roman" w:cs="Times New Roman"/>
            <w:color w:val="000000" w:themeColor="text1"/>
            <w:sz w:val="48"/>
            <w:szCs w:val="48"/>
            <w:u w:val="single"/>
            <w:lang w:eastAsia="ru-RU"/>
          </w:rPr>
          <w:t>Сертификация</w:t>
        </w:r>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кезінде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жүйені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белгілі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бір</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кластарға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жатқызу</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үшін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оның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қауіпсіздік</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саясаты</w:t>
      </w:r>
      <w:proofErr w:type="spellEnd"/>
      <w:r w:rsidR="005B55DB" w:rsidRPr="005F13B7">
        <w:rPr>
          <w:rFonts w:ascii="Times New Roman" w:eastAsia="Times New Roman" w:hAnsi="Times New Roman" w:cs="Times New Roman"/>
          <w:color w:val="000000" w:themeColor="text1"/>
          <w:sz w:val="48"/>
          <w:szCs w:val="48"/>
          <w:lang w:eastAsia="ru-RU"/>
        </w:rPr>
        <w:t xml:space="preserve"> мен </w:t>
      </w:r>
      <w:proofErr w:type="spellStart"/>
      <w:r w:rsidR="005B55DB" w:rsidRPr="005F13B7">
        <w:rPr>
          <w:rFonts w:ascii="Times New Roman" w:eastAsia="Times New Roman" w:hAnsi="Times New Roman" w:cs="Times New Roman"/>
          <w:color w:val="000000" w:themeColor="text1"/>
          <w:sz w:val="48"/>
          <w:szCs w:val="48"/>
          <w:lang w:eastAsia="ru-RU"/>
        </w:rPr>
        <w:t>кепілдеме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деңгейі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маңызды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талаптарды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қанағаттандыру</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қажет</w:t>
      </w:r>
      <w:proofErr w:type="spellEnd"/>
      <w:r w:rsidR="005B55DB" w:rsidRPr="005F13B7">
        <w:rPr>
          <w:rFonts w:ascii="Times New Roman" w:eastAsia="Times New Roman" w:hAnsi="Times New Roman" w:cs="Times New Roman"/>
          <w:color w:val="000000" w:themeColor="text1"/>
          <w:sz w:val="48"/>
          <w:szCs w:val="48"/>
          <w:lang w:eastAsia="ru-RU"/>
        </w:rPr>
        <w:t>.</w:t>
      </w:r>
    </w:p>
    <w:p w14:paraId="35FF62CD"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w:t>
      </w:r>
      <w:proofErr w:type="spellStart"/>
      <w:r w:rsidRPr="005F13B7">
        <w:rPr>
          <w:rFonts w:ascii="Times New Roman" w:eastAsia="Times New Roman" w:hAnsi="Times New Roman" w:cs="Times New Roman"/>
          <w:color w:val="000000" w:themeColor="text1"/>
          <w:sz w:val="48"/>
          <w:szCs w:val="48"/>
          <w:lang w:eastAsia="ru-RU"/>
        </w:rPr>
        <w:t>Қызғылт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кітапқа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қойылатын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талаптар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келесідей</w:t>
      </w:r>
      <w:proofErr w:type="spellEnd"/>
      <w:r w:rsidRPr="005F13B7">
        <w:rPr>
          <w:rFonts w:ascii="Times New Roman" w:eastAsia="Times New Roman" w:hAnsi="Times New Roman" w:cs="Times New Roman"/>
          <w:color w:val="000000" w:themeColor="text1"/>
          <w:sz w:val="48"/>
          <w:szCs w:val="48"/>
          <w:lang w:eastAsia="ru-RU"/>
        </w:rPr>
        <w:t>:</w:t>
      </w:r>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политикасы</w:t>
      </w:r>
      <w:proofErr w:type="spellEnd"/>
    </w:p>
    <w:p w14:paraId="217E17C9" w14:textId="77777777" w:rsidR="005B55DB" w:rsidRPr="005F13B7" w:rsidRDefault="00000000" w:rsidP="009B2ABD">
      <w:pPr>
        <w:numPr>
          <w:ilvl w:val="0"/>
          <w:numId w:val="2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hyperlink r:id="rId25" w:tooltip="Жүйе" w:history="1">
        <w:proofErr w:type="spellStart"/>
        <w:r w:rsidR="005B55DB" w:rsidRPr="005F13B7">
          <w:rPr>
            <w:rFonts w:ascii="Times New Roman" w:eastAsia="Times New Roman" w:hAnsi="Times New Roman" w:cs="Times New Roman"/>
            <w:color w:val="000000" w:themeColor="text1"/>
            <w:sz w:val="48"/>
            <w:szCs w:val="48"/>
            <w:u w:val="single"/>
            <w:lang w:eastAsia="ru-RU"/>
          </w:rPr>
          <w:t>Жүйе</w:t>
        </w:r>
        <w:proofErr w:type="spellEnd"/>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дәл</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анықталған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қауіпсіздік</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политикасын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ұстануы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тиіс</w:t>
      </w:r>
      <w:proofErr w:type="spellEnd"/>
      <w:r w:rsidR="005B55DB" w:rsidRPr="005F13B7">
        <w:rPr>
          <w:rFonts w:ascii="Times New Roman" w:eastAsia="Times New Roman" w:hAnsi="Times New Roman" w:cs="Times New Roman"/>
          <w:color w:val="000000" w:themeColor="text1"/>
          <w:sz w:val="48"/>
          <w:szCs w:val="48"/>
          <w:lang w:eastAsia="ru-RU"/>
        </w:rPr>
        <w:t>.</w:t>
      </w:r>
    </w:p>
    <w:p w14:paraId="7D632E2B" w14:textId="77777777" w:rsidR="005B55DB" w:rsidRPr="005F13B7" w:rsidRDefault="005B55DB" w:rsidP="009B2ABD">
      <w:pPr>
        <w:numPr>
          <w:ilvl w:val="0"/>
          <w:numId w:val="2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Субъекттің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объектке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қолжетушілік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мүмкіндігі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ұқсастығы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қолжетушілікпен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ережелерінің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жиынтығы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анықталуы</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60EF11A5" w14:textId="77777777" w:rsidR="005B55DB" w:rsidRPr="005F13B7" w:rsidRDefault="005B55DB" w:rsidP="009B2ABD">
      <w:pPr>
        <w:numPr>
          <w:ilvl w:val="0"/>
          <w:numId w:val="2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Объектімен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қолжетушілікті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бақылау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процедуралары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бастапқы</w:t>
      </w:r>
      <w:proofErr w:type="spellEnd"/>
      <w:r w:rsidRPr="005F13B7">
        <w:rPr>
          <w:rFonts w:ascii="Times New Roman" w:eastAsia="Times New Roman" w:hAnsi="Times New Roman" w:cs="Times New Roman"/>
          <w:color w:val="000000" w:themeColor="text1"/>
          <w:sz w:val="48"/>
          <w:szCs w:val="48"/>
          <w:lang w:eastAsia="ru-RU"/>
        </w:rPr>
        <w:t> </w:t>
      </w:r>
      <w:hyperlink r:id="rId26" w:tooltip="Информация" w:history="1">
        <w:r w:rsidRPr="005F13B7">
          <w:rPr>
            <w:rFonts w:ascii="Times New Roman" w:eastAsia="Times New Roman" w:hAnsi="Times New Roman" w:cs="Times New Roman"/>
            <w:color w:val="000000" w:themeColor="text1"/>
            <w:sz w:val="48"/>
            <w:szCs w:val="48"/>
            <w:u w:val="single"/>
            <w:lang w:eastAsia="ru-RU"/>
          </w:rPr>
          <w:t>информация</w:t>
        </w:r>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есебінде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қолданылатын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белгілері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бір-біріне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ұйқасуы</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4E84C1AE"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Есеп</w:t>
      </w:r>
      <w:proofErr w:type="spellEnd"/>
      <w:r w:rsidRPr="005F13B7">
        <w:rPr>
          <w:rFonts w:ascii="Times New Roman" w:eastAsia="Times New Roman" w:hAnsi="Times New Roman" w:cs="Times New Roman"/>
          <w:color w:val="000000" w:themeColor="text1"/>
          <w:sz w:val="48"/>
          <w:szCs w:val="48"/>
          <w:lang w:eastAsia="ru-RU"/>
        </w:rPr>
        <w:t xml:space="preserve"> беру</w:t>
      </w:r>
    </w:p>
    <w:p w14:paraId="560708C6" w14:textId="77777777" w:rsidR="005B55DB" w:rsidRPr="005F13B7" w:rsidRDefault="005B55DB" w:rsidP="009B2ABD">
      <w:pPr>
        <w:numPr>
          <w:ilvl w:val="0"/>
          <w:numId w:val="23"/>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субьекттерде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ерекше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идентификаторлар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тиіс</w:t>
      </w:r>
      <w:proofErr w:type="spellEnd"/>
      <w:r w:rsidRPr="005F13B7">
        <w:rPr>
          <w:rFonts w:ascii="Times New Roman" w:eastAsia="Times New Roman" w:hAnsi="Times New Roman" w:cs="Times New Roman"/>
          <w:color w:val="000000" w:themeColor="text1"/>
          <w:sz w:val="48"/>
          <w:szCs w:val="48"/>
          <w:lang w:eastAsia="ru-RU"/>
        </w:rPr>
        <w:t>.</w:t>
      </w:r>
    </w:p>
    <w:p w14:paraId="66E88897" w14:textId="77777777" w:rsidR="005B55DB" w:rsidRPr="005F13B7" w:rsidRDefault="005B55DB" w:rsidP="009B2ABD">
      <w:pPr>
        <w:numPr>
          <w:ilvl w:val="0"/>
          <w:numId w:val="23"/>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Қолжетушілік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бақылауы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қолжетушіліктің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объектісінің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субъектісінің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ұқсастығы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айырмашылығы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қолжетушілікті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ережелері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қажет</w:t>
      </w:r>
      <w:proofErr w:type="spellEnd"/>
      <w:r w:rsidRPr="005F13B7">
        <w:rPr>
          <w:rFonts w:ascii="Times New Roman" w:eastAsia="Times New Roman" w:hAnsi="Times New Roman" w:cs="Times New Roman"/>
          <w:color w:val="000000" w:themeColor="text1"/>
          <w:sz w:val="48"/>
          <w:szCs w:val="48"/>
          <w:lang w:eastAsia="ru-RU"/>
        </w:rPr>
        <w:t>.</w:t>
      </w:r>
    </w:p>
    <w:p w14:paraId="01CD01F2" w14:textId="77777777" w:rsidR="005B55DB" w:rsidRPr="005F13B7" w:rsidRDefault="005B55DB" w:rsidP="009B2ABD">
      <w:pPr>
        <w:numPr>
          <w:ilvl w:val="0"/>
          <w:numId w:val="23"/>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Тіркелу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оқиғаның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жалпы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ағынының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анализін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одан</w:t>
      </w:r>
      <w:proofErr w:type="spellEnd"/>
      <w:r w:rsidRPr="005F13B7">
        <w:rPr>
          <w:rFonts w:ascii="Times New Roman" w:eastAsia="Times New Roman" w:hAnsi="Times New Roman" w:cs="Times New Roman"/>
          <w:color w:val="000000" w:themeColor="text1"/>
          <w:sz w:val="48"/>
          <w:szCs w:val="48"/>
          <w:lang w:eastAsia="ru-RU"/>
        </w:rPr>
        <w:t xml:space="preserve"> тек </w:t>
      </w:r>
      <w:proofErr w:type="spellStart"/>
      <w:r w:rsidRPr="005F13B7">
        <w:rPr>
          <w:rFonts w:ascii="Times New Roman" w:eastAsia="Times New Roman" w:hAnsi="Times New Roman" w:cs="Times New Roman"/>
          <w:color w:val="000000" w:themeColor="text1"/>
          <w:sz w:val="48"/>
          <w:szCs w:val="48"/>
          <w:lang w:eastAsia="ru-RU"/>
        </w:rPr>
        <w:t>қауіпсіздікке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әсер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оқиғаларды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бөліп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қажет</w:t>
      </w:r>
      <w:proofErr w:type="spellEnd"/>
      <w:r w:rsidRPr="005F13B7">
        <w:rPr>
          <w:rFonts w:ascii="Times New Roman" w:eastAsia="Times New Roman" w:hAnsi="Times New Roman" w:cs="Times New Roman"/>
          <w:color w:val="000000" w:themeColor="text1"/>
          <w:sz w:val="48"/>
          <w:szCs w:val="48"/>
          <w:lang w:eastAsia="ru-RU"/>
        </w:rPr>
        <w:t>.</w:t>
      </w:r>
    </w:p>
    <w:p w14:paraId="30D04269" w14:textId="77777777" w:rsidR="005B55DB" w:rsidRPr="005F13B7" w:rsidRDefault="005B55DB" w:rsidP="009B2ABD">
      <w:pPr>
        <w:numPr>
          <w:ilvl w:val="0"/>
          <w:numId w:val="23"/>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Оқиға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хаттамасы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рұқсатсыз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қолжетушіліктен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түрлендіру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жоюдан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сенімді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тиіс</w:t>
      </w:r>
      <w:proofErr w:type="spellEnd"/>
      <w:r w:rsidRPr="005F13B7">
        <w:rPr>
          <w:rFonts w:ascii="Times New Roman" w:eastAsia="Times New Roman" w:hAnsi="Times New Roman" w:cs="Times New Roman"/>
          <w:color w:val="000000" w:themeColor="text1"/>
          <w:sz w:val="48"/>
          <w:szCs w:val="48"/>
          <w:lang w:eastAsia="ru-RU"/>
        </w:rPr>
        <w:t>.</w:t>
      </w:r>
    </w:p>
    <w:p w14:paraId="4090710A"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Кепілдік</w:t>
      </w:r>
      <w:proofErr w:type="spellEnd"/>
    </w:p>
    <w:p w14:paraId="004D74A3" w14:textId="77777777" w:rsidR="005B55DB" w:rsidRPr="005F13B7" w:rsidRDefault="005B55DB" w:rsidP="009B2ABD">
      <w:pPr>
        <w:numPr>
          <w:ilvl w:val="0"/>
          <w:numId w:val="24"/>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функцияларының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қабілеттілігін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тәуелсіз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аппараттық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программалық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компоненттерден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тиіс</w:t>
      </w:r>
      <w:proofErr w:type="spellEnd"/>
      <w:r w:rsidRPr="005F13B7">
        <w:rPr>
          <w:rFonts w:ascii="Times New Roman" w:eastAsia="Times New Roman" w:hAnsi="Times New Roman" w:cs="Times New Roman"/>
          <w:color w:val="000000" w:themeColor="text1"/>
          <w:sz w:val="48"/>
          <w:szCs w:val="48"/>
          <w:lang w:eastAsia="ru-RU"/>
        </w:rPr>
        <w:t>.</w:t>
      </w:r>
    </w:p>
    <w:p w14:paraId="36804930" w14:textId="77777777" w:rsidR="005B55DB" w:rsidRPr="005F13B7" w:rsidRDefault="005B55DB" w:rsidP="009B2ABD">
      <w:pPr>
        <w:numPr>
          <w:ilvl w:val="0"/>
          <w:numId w:val="24"/>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Бақылау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түгелдей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тәуелсіз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72848436" w14:textId="77777777" w:rsidR="005B55DB" w:rsidRPr="005F13B7" w:rsidRDefault="005B55DB" w:rsidP="009B2ABD">
      <w:pPr>
        <w:numPr>
          <w:ilvl w:val="0"/>
          <w:numId w:val="24"/>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рұқсатсыз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бөгеулер</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ажыратулардан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сонымен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жүйесінің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кез-келген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режимінде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автоматтандырылған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жүйелерде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тұрақты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үзіліссіз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60D108AC" w14:textId="31AF8117" w:rsidR="005B55DB" w:rsidRPr="005F13B7" w:rsidRDefault="005B55DB" w:rsidP="009B2ABD">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w:t>
      </w:r>
      <w:proofErr w:type="spellEnd"/>
    </w:p>
    <w:p w14:paraId="4E468E78" w14:textId="34F827FF"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w:t>
      </w:r>
      <w:proofErr w:type="spellEnd"/>
    </w:p>
    <w:p w14:paraId="03D45F39"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"https://kk.wikipedia.org/wiki/%D0%9C%D0%B5%D0%BA%D0%B5%D0%BC%D0%B5" \o "Мекеме"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мекеменің</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қалайша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өңдейтінін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қорғайтынын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тарататынын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анықтайтын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заңдар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ережелер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тәртіп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нормаларының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жиыны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ережелер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белгілі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деректер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жинағымен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істей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алатынын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көрсетеді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құрамына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жасайтын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әрекет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кіретін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қорғаныштың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белсенді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сыңары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санауға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w:t>
      </w:r>
    </w:p>
    <w:p w14:paraId="0555C815" w14:textId="31407136"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Кепілдік</w:t>
      </w:r>
      <w:proofErr w:type="spellEnd"/>
    </w:p>
    <w:p w14:paraId="46E96DD9" w14:textId="77777777" w:rsidR="005B55DB" w:rsidRPr="005F13B7" w:rsidRDefault="00000000"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hyperlink r:id="rId27" w:tooltip="Кепілдік" w:history="1">
        <w:proofErr w:type="spellStart"/>
        <w:r w:rsidR="005B55DB" w:rsidRPr="005F13B7">
          <w:rPr>
            <w:rFonts w:ascii="Times New Roman" w:eastAsia="Times New Roman" w:hAnsi="Times New Roman" w:cs="Times New Roman"/>
            <w:color w:val="000000" w:themeColor="text1"/>
            <w:sz w:val="48"/>
            <w:szCs w:val="48"/>
            <w:u w:val="single"/>
            <w:lang w:eastAsia="ru-RU"/>
          </w:rPr>
          <w:t>Кепілдік</w:t>
        </w:r>
        <w:proofErr w:type="spellEnd"/>
      </w:hyperlink>
      <w:r w:rsidR="005B55DB" w:rsidRPr="005F13B7">
        <w:rPr>
          <w:rFonts w:ascii="Times New Roman" w:eastAsia="Times New Roman" w:hAnsi="Times New Roman" w:cs="Times New Roman"/>
          <w:color w:val="000000" w:themeColor="text1"/>
          <w:sz w:val="48"/>
          <w:szCs w:val="48"/>
          <w:lang w:eastAsia="ru-RU"/>
        </w:rPr>
        <w:t xml:space="preserve"> - </w:t>
      </w:r>
      <w:proofErr w:type="spellStart"/>
      <w:r w:rsidR="005B55DB" w:rsidRPr="005F13B7">
        <w:rPr>
          <w:rFonts w:ascii="Times New Roman" w:eastAsia="Times New Roman" w:hAnsi="Times New Roman" w:cs="Times New Roman"/>
          <w:color w:val="000000" w:themeColor="text1"/>
          <w:sz w:val="48"/>
          <w:szCs w:val="48"/>
          <w:lang w:eastAsia="ru-RU"/>
        </w:rPr>
        <w:t>жүйенің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сәлетіне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жүзеге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асырылуына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көрсетілетін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сенім</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өлшемі</w:t>
      </w:r>
      <w:proofErr w:type="spellEnd"/>
      <w:r w:rsidR="005B55DB" w:rsidRPr="005F13B7">
        <w:rPr>
          <w:rFonts w:ascii="Times New Roman" w:eastAsia="Times New Roman" w:hAnsi="Times New Roman" w:cs="Times New Roman"/>
          <w:color w:val="000000" w:themeColor="text1"/>
          <w:sz w:val="48"/>
          <w:szCs w:val="48"/>
          <w:lang w:eastAsia="ru-RU"/>
        </w:rPr>
        <w:t xml:space="preserve">. Ол </w:t>
      </w:r>
      <w:proofErr w:type="spellStart"/>
      <w:r w:rsidR="005B55DB" w:rsidRPr="005F13B7">
        <w:rPr>
          <w:rFonts w:ascii="Times New Roman" w:eastAsia="Times New Roman" w:hAnsi="Times New Roman" w:cs="Times New Roman"/>
          <w:color w:val="000000" w:themeColor="text1"/>
          <w:sz w:val="48"/>
          <w:szCs w:val="48"/>
          <w:lang w:eastAsia="ru-RU"/>
        </w:rPr>
        <w:t>қауіпсіздік</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саясатын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іске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асыруға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жауапты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тетіктердің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дұрыстығын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көрсетеді</w:t>
      </w:r>
      <w:proofErr w:type="spellEnd"/>
      <w:r w:rsidR="005B55DB" w:rsidRPr="005F13B7">
        <w:rPr>
          <w:rFonts w:ascii="Times New Roman" w:eastAsia="Times New Roman" w:hAnsi="Times New Roman" w:cs="Times New Roman"/>
          <w:color w:val="000000" w:themeColor="text1"/>
          <w:sz w:val="48"/>
          <w:szCs w:val="48"/>
          <w:lang w:eastAsia="ru-RU"/>
        </w:rPr>
        <w:t xml:space="preserve">. Оны </w:t>
      </w:r>
      <w:proofErr w:type="spellStart"/>
      <w:r w:rsidR="005B55DB" w:rsidRPr="005F13B7">
        <w:rPr>
          <w:rFonts w:ascii="Times New Roman" w:eastAsia="Times New Roman" w:hAnsi="Times New Roman" w:cs="Times New Roman"/>
          <w:color w:val="000000" w:themeColor="text1"/>
          <w:sz w:val="48"/>
          <w:szCs w:val="48"/>
          <w:lang w:eastAsia="ru-RU"/>
        </w:rPr>
        <w:t>қорғаныштың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қорғаушылар</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жұмысын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қадағалауға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арналған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белсенсіз</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сынары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деп</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сипаттауға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болады</w:t>
      </w:r>
      <w:proofErr w:type="spellEnd"/>
      <w:r w:rsidR="005B55DB" w:rsidRPr="005F13B7">
        <w:rPr>
          <w:rFonts w:ascii="Times New Roman" w:eastAsia="Times New Roman" w:hAnsi="Times New Roman" w:cs="Times New Roman"/>
          <w:color w:val="000000" w:themeColor="text1"/>
          <w:sz w:val="48"/>
          <w:szCs w:val="48"/>
          <w:lang w:eastAsia="ru-RU"/>
        </w:rPr>
        <w:t>.</w:t>
      </w:r>
    </w:p>
    <w:p w14:paraId="0427FBB9" w14:textId="1043F132"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кластары</w:t>
      </w:r>
      <w:proofErr w:type="spellEnd"/>
    </w:p>
    <w:p w14:paraId="0CF08C2D"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С1 - </w:t>
      </w:r>
      <w:proofErr w:type="spellStart"/>
      <w:r w:rsidRPr="005F13B7">
        <w:rPr>
          <w:rFonts w:ascii="Times New Roman" w:eastAsia="Times New Roman" w:hAnsi="Times New Roman" w:cs="Times New Roman"/>
          <w:color w:val="000000" w:themeColor="text1"/>
          <w:sz w:val="48"/>
          <w:szCs w:val="48"/>
          <w:lang w:eastAsia="ru-RU"/>
        </w:rPr>
        <w:t>Дискретті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Кластың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талабы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ұсынылған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мүмкіншілігі</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"https://kk.wikipedia.org/wiki/%D2%9A%D0%BE%D1%80%D2%93%D0%B0%D1%83" \o "Қорғау"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Қорғау</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бірнеше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үзінді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нүктелі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элементтерден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ұйымдастырылады</w:t>
      </w:r>
      <w:proofErr w:type="spellEnd"/>
      <w:r w:rsidRPr="005F13B7">
        <w:rPr>
          <w:rFonts w:ascii="Times New Roman" w:eastAsia="Times New Roman" w:hAnsi="Times New Roman" w:cs="Times New Roman"/>
          <w:color w:val="000000" w:themeColor="text1"/>
          <w:sz w:val="48"/>
          <w:szCs w:val="48"/>
          <w:lang w:eastAsia="ru-RU"/>
        </w:rPr>
        <w:t>.</w:t>
      </w:r>
    </w:p>
    <w:p w14:paraId="033E5505"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Тиісті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критерийлары</w:t>
      </w:r>
      <w:proofErr w:type="spellEnd"/>
      <w:r w:rsidRPr="005F13B7">
        <w:rPr>
          <w:rFonts w:ascii="Times New Roman" w:eastAsia="Times New Roman" w:hAnsi="Times New Roman" w:cs="Times New Roman"/>
          <w:color w:val="000000" w:themeColor="text1"/>
          <w:sz w:val="48"/>
          <w:szCs w:val="48"/>
          <w:lang w:eastAsia="ru-RU"/>
        </w:rPr>
        <w:t>:</w:t>
      </w:r>
    </w:p>
    <w:p w14:paraId="09505CEA" w14:textId="77777777" w:rsidR="005B55DB" w:rsidRPr="005F13B7" w:rsidRDefault="005B55DB" w:rsidP="009B2ABD">
      <w:pPr>
        <w:numPr>
          <w:ilvl w:val="0"/>
          <w:numId w:val="2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Авторизациялау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сервері</w:t>
      </w:r>
      <w:proofErr w:type="spellEnd"/>
      <w:r w:rsidRPr="005F13B7">
        <w:rPr>
          <w:rFonts w:ascii="Times New Roman" w:eastAsia="Times New Roman" w:hAnsi="Times New Roman" w:cs="Times New Roman"/>
          <w:color w:val="000000" w:themeColor="text1"/>
          <w:sz w:val="48"/>
          <w:szCs w:val="48"/>
          <w:lang w:eastAsia="ru-RU"/>
        </w:rPr>
        <w:t xml:space="preserve"> болу керек</w:t>
      </w:r>
    </w:p>
    <w:p w14:paraId="6B09240C" w14:textId="77777777" w:rsidR="005B55DB" w:rsidRPr="005F13B7" w:rsidRDefault="005B55DB" w:rsidP="009B2ABD">
      <w:pPr>
        <w:numPr>
          <w:ilvl w:val="0"/>
          <w:numId w:val="2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Аппараттық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программалық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58B8C32E" w14:textId="77777777" w:rsidR="005B55DB" w:rsidRPr="005F13B7" w:rsidRDefault="005B55DB" w:rsidP="009B2ABD">
      <w:pPr>
        <w:numPr>
          <w:ilvl w:val="0"/>
          <w:numId w:val="2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ережелерін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сақтау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талабы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қойылады</w:t>
      </w:r>
      <w:proofErr w:type="spellEnd"/>
    </w:p>
    <w:p w14:paraId="43249CBE" w14:textId="77777777" w:rsidR="005B55DB" w:rsidRPr="005F13B7" w:rsidRDefault="005B55DB" w:rsidP="009B2ABD">
      <w:pPr>
        <w:numPr>
          <w:ilvl w:val="0"/>
          <w:numId w:val="2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Қорғаныс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механизмдері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тестіленіп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отыруы</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6E9E077A" w14:textId="77777777" w:rsidR="005B55DB" w:rsidRPr="005F13B7" w:rsidRDefault="00000000" w:rsidP="009B2ABD">
      <w:pPr>
        <w:numPr>
          <w:ilvl w:val="0"/>
          <w:numId w:val="2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hyperlink r:id="rId28" w:tooltip="Идентификация" w:history="1">
        <w:r w:rsidR="005B55DB" w:rsidRPr="005F13B7">
          <w:rPr>
            <w:rFonts w:ascii="Times New Roman" w:eastAsia="Times New Roman" w:hAnsi="Times New Roman" w:cs="Times New Roman"/>
            <w:color w:val="000000" w:themeColor="text1"/>
            <w:sz w:val="48"/>
            <w:szCs w:val="48"/>
            <w:u w:val="single"/>
            <w:lang w:eastAsia="ru-RU"/>
          </w:rPr>
          <w:t>Идентификация</w:t>
        </w:r>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w:t>
      </w:r>
      <w:hyperlink r:id="rId29" w:tooltip="Аутентификация (мұндай бет жоқ)" w:history="1">
        <w:r w:rsidR="005B55DB" w:rsidRPr="005F13B7">
          <w:rPr>
            <w:rFonts w:ascii="Times New Roman" w:eastAsia="Times New Roman" w:hAnsi="Times New Roman" w:cs="Times New Roman"/>
            <w:color w:val="000000" w:themeColor="text1"/>
            <w:sz w:val="48"/>
            <w:szCs w:val="48"/>
            <w:u w:val="single"/>
            <w:lang w:eastAsia="ru-RU"/>
          </w:rPr>
          <w:t>аутентификация</w:t>
        </w:r>
      </w:hyperlink>
    </w:p>
    <w:p w14:paraId="3F91C716"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С2 - </w:t>
      </w:r>
      <w:proofErr w:type="spellStart"/>
      <w:r w:rsidRPr="005F13B7">
        <w:rPr>
          <w:rFonts w:ascii="Times New Roman" w:eastAsia="Times New Roman" w:hAnsi="Times New Roman" w:cs="Times New Roman"/>
          <w:color w:val="000000" w:themeColor="text1"/>
          <w:sz w:val="48"/>
          <w:szCs w:val="48"/>
          <w:lang w:eastAsia="ru-RU"/>
        </w:rPr>
        <w:t>Қатынаумен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таңдамалы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Қатынауды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тиімділеу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бағытта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ұсыныстар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кеңестер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беріледі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қадағалау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енгізіле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басталады</w:t>
      </w:r>
      <w:proofErr w:type="spellEnd"/>
      <w:r w:rsidRPr="005F13B7">
        <w:rPr>
          <w:rFonts w:ascii="Times New Roman" w:eastAsia="Times New Roman" w:hAnsi="Times New Roman" w:cs="Times New Roman"/>
          <w:color w:val="000000" w:themeColor="text1"/>
          <w:sz w:val="48"/>
          <w:szCs w:val="48"/>
          <w:lang w:eastAsia="ru-RU"/>
        </w:rPr>
        <w:t>.</w:t>
      </w:r>
    </w:p>
    <w:p w14:paraId="568F62E5"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Тиісті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критерийлары</w:t>
      </w:r>
      <w:proofErr w:type="spellEnd"/>
      <w:r w:rsidRPr="005F13B7">
        <w:rPr>
          <w:rFonts w:ascii="Times New Roman" w:eastAsia="Times New Roman" w:hAnsi="Times New Roman" w:cs="Times New Roman"/>
          <w:color w:val="000000" w:themeColor="text1"/>
          <w:sz w:val="48"/>
          <w:szCs w:val="48"/>
          <w:lang w:eastAsia="ru-RU"/>
        </w:rPr>
        <w:t>:</w:t>
      </w:r>
    </w:p>
    <w:p w14:paraId="55D1C51B" w14:textId="77777777" w:rsidR="005B55DB" w:rsidRPr="005F13B7" w:rsidRDefault="005B55DB" w:rsidP="009B2ABD">
      <w:pPr>
        <w:numPr>
          <w:ilvl w:val="0"/>
          <w:numId w:val="26"/>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объектілердің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қайта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қолдануы</w:t>
      </w:r>
      <w:proofErr w:type="spellEnd"/>
    </w:p>
    <w:p w14:paraId="6B837572" w14:textId="77777777" w:rsidR="005B55DB" w:rsidRPr="005F13B7" w:rsidRDefault="005B55DB" w:rsidP="009B2ABD">
      <w:pPr>
        <w:numPr>
          <w:ilvl w:val="0"/>
          <w:numId w:val="26"/>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жүйеде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орындалған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іс-әрекет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нақты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p>
    <w:p w14:paraId="2D3D920C" w14:textId="77777777" w:rsidR="005B55DB" w:rsidRPr="005F13B7" w:rsidRDefault="005B55DB" w:rsidP="009B2ABD">
      <w:pPr>
        <w:numPr>
          <w:ilvl w:val="0"/>
          <w:numId w:val="26"/>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тіркелетін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тиісті</w:t>
      </w:r>
      <w:proofErr w:type="spellEnd"/>
    </w:p>
    <w:p w14:paraId="2E18A51C"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В1 - </w:t>
      </w:r>
      <w:proofErr w:type="spellStart"/>
      <w:r w:rsidRPr="005F13B7">
        <w:rPr>
          <w:rFonts w:ascii="Times New Roman" w:eastAsia="Times New Roman" w:hAnsi="Times New Roman" w:cs="Times New Roman"/>
          <w:color w:val="000000" w:themeColor="text1"/>
          <w:sz w:val="48"/>
          <w:szCs w:val="48"/>
          <w:lang w:eastAsia="ru-RU"/>
        </w:rPr>
        <w:t>Мандатты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Мандатты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ағылш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Mandatory</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access</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control</w:t>
      </w:r>
      <w:proofErr w:type="spellEnd"/>
      <w:r w:rsidRPr="005F13B7">
        <w:rPr>
          <w:rFonts w:ascii="Times New Roman" w:eastAsia="Times New Roman" w:hAnsi="Times New Roman" w:cs="Times New Roman"/>
          <w:color w:val="000000" w:themeColor="text1"/>
          <w:sz w:val="48"/>
          <w:szCs w:val="48"/>
          <w:lang w:eastAsia="ru-RU"/>
        </w:rPr>
        <w:t>, </w:t>
      </w:r>
      <w:hyperlink r:id="rId30" w:tooltip="MAC (мұндай бет жоқ)" w:history="1">
        <w:r w:rsidRPr="005F13B7">
          <w:rPr>
            <w:rFonts w:ascii="Times New Roman" w:eastAsia="Times New Roman" w:hAnsi="Times New Roman" w:cs="Times New Roman"/>
            <w:color w:val="000000" w:themeColor="text1"/>
            <w:sz w:val="48"/>
            <w:szCs w:val="48"/>
            <w:u w:val="single"/>
            <w:lang w:eastAsia="ru-RU"/>
          </w:rPr>
          <w:t>MAC</w:t>
        </w:r>
      </w:hyperlink>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субъектілердің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объектілерге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қолжетімділігін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берілген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құқыққа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мандатқа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рұқсатқа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сәйкес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Кейбір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жерлерде</w:t>
      </w:r>
      <w:proofErr w:type="spellEnd"/>
      <w:r w:rsidRPr="005F13B7">
        <w:rPr>
          <w:rFonts w:ascii="Times New Roman" w:eastAsia="Times New Roman" w:hAnsi="Times New Roman" w:cs="Times New Roman"/>
          <w:color w:val="000000" w:themeColor="text1"/>
          <w:sz w:val="48"/>
          <w:szCs w:val="48"/>
          <w:lang w:eastAsia="ru-RU"/>
        </w:rPr>
        <w:t xml:space="preserve"> оны </w:t>
      </w:r>
      <w:proofErr w:type="spellStart"/>
      <w:r w:rsidRPr="005F13B7">
        <w:rPr>
          <w:rFonts w:ascii="Times New Roman" w:eastAsia="Times New Roman" w:hAnsi="Times New Roman" w:cs="Times New Roman"/>
          <w:color w:val="000000" w:themeColor="text1"/>
          <w:sz w:val="48"/>
          <w:szCs w:val="48"/>
          <w:lang w:eastAsia="ru-RU"/>
        </w:rPr>
        <w:t>Еріксіз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аударады</w:t>
      </w:r>
      <w:proofErr w:type="spellEnd"/>
      <w:r w:rsidRPr="005F13B7">
        <w:rPr>
          <w:rFonts w:ascii="Times New Roman" w:eastAsia="Times New Roman" w:hAnsi="Times New Roman" w:cs="Times New Roman"/>
          <w:color w:val="000000" w:themeColor="text1"/>
          <w:sz w:val="48"/>
          <w:szCs w:val="48"/>
          <w:lang w:eastAsia="ru-RU"/>
        </w:rPr>
        <w:t>.</w:t>
      </w:r>
    </w:p>
    <w:p w14:paraId="0282F958"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Тиісті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критерийлары</w:t>
      </w:r>
      <w:proofErr w:type="spellEnd"/>
      <w:r w:rsidRPr="005F13B7">
        <w:rPr>
          <w:rFonts w:ascii="Times New Roman" w:eastAsia="Times New Roman" w:hAnsi="Times New Roman" w:cs="Times New Roman"/>
          <w:color w:val="000000" w:themeColor="text1"/>
          <w:sz w:val="48"/>
          <w:szCs w:val="48"/>
          <w:lang w:eastAsia="ru-RU"/>
        </w:rPr>
        <w:t>:</w:t>
      </w:r>
    </w:p>
    <w:p w14:paraId="75A45418" w14:textId="77777777" w:rsidR="005B55DB" w:rsidRPr="005F13B7" w:rsidRDefault="005B55DB" w:rsidP="009B2ABD">
      <w:pPr>
        <w:numPr>
          <w:ilvl w:val="0"/>
          <w:numId w:val="2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"https://kk.wikipedia.org/wiki/%D0%A1%D0%B0%D1%8F%D1%81%D0%B0%D1%82" \o "Саясат"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саясат</w:t>
      </w:r>
      <w:proofErr w:type="spellEnd"/>
      <w:r w:rsidRPr="005F13B7">
        <w:rPr>
          <w:rFonts w:ascii="Times New Roman" w:eastAsia="Times New Roman" w:hAnsi="Times New Roman" w:cs="Times New Roman"/>
          <w:color w:val="000000" w:themeColor="text1"/>
          <w:sz w:val="48"/>
          <w:szCs w:val="48"/>
          <w:lang w:eastAsia="ru-RU"/>
        </w:rPr>
        <w:fldChar w:fldCharType="end"/>
      </w:r>
    </w:p>
    <w:p w14:paraId="3C3B2697" w14:textId="77777777" w:rsidR="005B55DB" w:rsidRPr="005F13B7" w:rsidRDefault="005B55DB" w:rsidP="009B2ABD">
      <w:pPr>
        <w:numPr>
          <w:ilvl w:val="0"/>
          <w:numId w:val="2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Архитектураны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верификациялау</w:t>
      </w:r>
      <w:proofErr w:type="spellEnd"/>
    </w:p>
    <w:p w14:paraId="444441CD" w14:textId="77777777" w:rsidR="005B55DB" w:rsidRPr="005F13B7" w:rsidRDefault="00000000" w:rsidP="009B2ABD">
      <w:pPr>
        <w:numPr>
          <w:ilvl w:val="0"/>
          <w:numId w:val="2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hyperlink r:id="rId31" w:tooltip="Қауіпсіздік" w:history="1">
        <w:proofErr w:type="spellStart"/>
        <w:r w:rsidR="005B55DB" w:rsidRPr="005F13B7">
          <w:rPr>
            <w:rFonts w:ascii="Times New Roman" w:eastAsia="Times New Roman" w:hAnsi="Times New Roman" w:cs="Times New Roman"/>
            <w:color w:val="000000" w:themeColor="text1"/>
            <w:sz w:val="48"/>
            <w:szCs w:val="48"/>
            <w:u w:val="single"/>
            <w:lang w:eastAsia="ru-RU"/>
          </w:rPr>
          <w:t>Қауіпсіздік</w:t>
        </w:r>
        <w:proofErr w:type="spellEnd"/>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белгілері</w:t>
      </w:r>
      <w:proofErr w:type="spellEnd"/>
    </w:p>
    <w:p w14:paraId="099D323D" w14:textId="77777777" w:rsidR="005B55DB" w:rsidRPr="005F13B7" w:rsidRDefault="005B55DB" w:rsidP="009B2ABD">
      <w:pPr>
        <w:numPr>
          <w:ilvl w:val="0"/>
          <w:numId w:val="27"/>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Пайдаланушыны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жасауда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құжаттандыру</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6E9CFCB0"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В2 - </w:t>
      </w:r>
      <w:proofErr w:type="spellStart"/>
      <w:r w:rsidRPr="005F13B7">
        <w:rPr>
          <w:rFonts w:ascii="Times New Roman" w:eastAsia="Times New Roman" w:hAnsi="Times New Roman" w:cs="Times New Roman"/>
          <w:color w:val="000000" w:themeColor="text1"/>
          <w:sz w:val="48"/>
          <w:szCs w:val="48"/>
          <w:lang w:eastAsia="ru-RU"/>
        </w:rPr>
        <w:t>Құрылымдық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қорғаныс</w:t>
      </w:r>
      <w:proofErr w:type="spellEnd"/>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жіберетін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жасырын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арналарға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бақылау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жүргізе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proofErr w:type="gramStart"/>
      <w:r w:rsidRPr="005F13B7">
        <w:rPr>
          <w:rFonts w:ascii="Times New Roman" w:eastAsia="Times New Roman" w:hAnsi="Times New Roman" w:cs="Times New Roman"/>
          <w:color w:val="000000" w:themeColor="text1"/>
          <w:sz w:val="48"/>
          <w:szCs w:val="48"/>
          <w:lang w:eastAsia="ru-RU"/>
        </w:rPr>
        <w:t>отырып,барлық</w:t>
      </w:r>
      <w:proofErr w:type="spellEnd"/>
      <w:proofErr w:type="gram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субъектілерге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қолданылатын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дискрециялық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мандатты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қатынауды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ескеретін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формалды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нақты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құжатталған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моделі</w:t>
      </w:r>
      <w:proofErr w:type="spellEnd"/>
    </w:p>
    <w:p w14:paraId="1796E46D"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Тиісті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критерийлары</w:t>
      </w:r>
      <w:proofErr w:type="spellEnd"/>
      <w:r w:rsidRPr="005F13B7">
        <w:rPr>
          <w:rFonts w:ascii="Times New Roman" w:eastAsia="Times New Roman" w:hAnsi="Times New Roman" w:cs="Times New Roman"/>
          <w:color w:val="000000" w:themeColor="text1"/>
          <w:sz w:val="48"/>
          <w:szCs w:val="48"/>
          <w:lang w:eastAsia="ru-RU"/>
        </w:rPr>
        <w:t>:</w:t>
      </w:r>
    </w:p>
    <w:p w14:paraId="12C5E013" w14:textId="77777777" w:rsidR="005B55DB" w:rsidRPr="005F13B7" w:rsidRDefault="005B55DB" w:rsidP="009B2ABD">
      <w:pPr>
        <w:numPr>
          <w:ilvl w:val="0"/>
          <w:numId w:val="2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Сенімді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есептеу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базасы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тиесілі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жобалардың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енуі</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тұрақтылығын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етуі</w:t>
      </w:r>
      <w:proofErr w:type="spellEnd"/>
    </w:p>
    <w:p w14:paraId="4C31EE67" w14:textId="77777777" w:rsidR="005B55DB" w:rsidRPr="005F13B7" w:rsidRDefault="005B55DB" w:rsidP="009B2ABD">
      <w:pPr>
        <w:numPr>
          <w:ilvl w:val="0"/>
          <w:numId w:val="2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Алғашқы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proofErr w:type="gramStart"/>
      <w:r w:rsidRPr="005F13B7">
        <w:rPr>
          <w:rFonts w:ascii="Times New Roman" w:eastAsia="Times New Roman" w:hAnsi="Times New Roman" w:cs="Times New Roman"/>
          <w:color w:val="000000" w:themeColor="text1"/>
          <w:sz w:val="48"/>
          <w:szCs w:val="48"/>
          <w:lang w:eastAsia="ru-RU"/>
        </w:rPr>
        <w:t>идентификациялық,аудентификациялық</w:t>
      </w:r>
      <w:proofErr w:type="spellEnd"/>
      <w:proofErr w:type="gram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операцияларды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орындағанда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есептеуіш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базасына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сенімді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жолын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w:t>
      </w:r>
      <w:proofErr w:type="spellEnd"/>
    </w:p>
    <w:p w14:paraId="3293B36B" w14:textId="77777777" w:rsidR="005B55DB" w:rsidRPr="005F13B7" w:rsidRDefault="005B55DB" w:rsidP="009B2ABD">
      <w:pPr>
        <w:numPr>
          <w:ilvl w:val="0"/>
          <w:numId w:val="2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Жады</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алмасу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тіркеу</w:t>
      </w:r>
      <w:proofErr w:type="spellEnd"/>
    </w:p>
    <w:p w14:paraId="6756ED14" w14:textId="77777777" w:rsidR="005B55DB" w:rsidRPr="005F13B7" w:rsidRDefault="005B55DB" w:rsidP="009B2ABD">
      <w:pPr>
        <w:numPr>
          <w:ilvl w:val="0"/>
          <w:numId w:val="2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Тестілер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алмасу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арналарының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қабілеттілігінің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шектеуін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құптайды</w:t>
      </w:r>
      <w:proofErr w:type="spellEnd"/>
    </w:p>
    <w:p w14:paraId="0CD216F9" w14:textId="77777777" w:rsidR="005B55DB" w:rsidRPr="005F13B7" w:rsidRDefault="005B55DB" w:rsidP="009B2ABD">
      <w:pPr>
        <w:numPr>
          <w:ilvl w:val="0"/>
          <w:numId w:val="28"/>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Есептеу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базасы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жақсы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құрылымданған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тәуелсіз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модульдерден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тұрады</w:t>
      </w:r>
      <w:proofErr w:type="spellEnd"/>
    </w:p>
    <w:p w14:paraId="72C807D9"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В3 -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домендері</w:t>
      </w:r>
      <w:proofErr w:type="spellEnd"/>
      <w:r w:rsidRPr="005F13B7">
        <w:rPr>
          <w:rFonts w:ascii="Times New Roman" w:eastAsia="Times New Roman" w:hAnsi="Times New Roman" w:cs="Times New Roman"/>
          <w:color w:val="000000" w:themeColor="text1"/>
          <w:sz w:val="48"/>
          <w:szCs w:val="48"/>
          <w:lang w:eastAsia="ru-RU"/>
        </w:rPr>
        <w:br/>
      </w: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механизмдері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ядросында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шоғырлануы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керек.Аудит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істеу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жауапкершілігіне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жүйені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қалпына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келтіруге</w:t>
      </w:r>
      <w:proofErr w:type="spellEnd"/>
      <w:r w:rsidRPr="005F13B7">
        <w:rPr>
          <w:rFonts w:ascii="Times New Roman" w:eastAsia="Times New Roman" w:hAnsi="Times New Roman" w:cs="Times New Roman"/>
          <w:color w:val="000000" w:themeColor="text1"/>
          <w:sz w:val="48"/>
          <w:szCs w:val="48"/>
          <w:lang w:eastAsia="ru-RU"/>
        </w:rPr>
        <w:t> </w:t>
      </w:r>
      <w:hyperlink r:id="rId32" w:tooltip="Администратор" w:history="1">
        <w:r w:rsidRPr="005F13B7">
          <w:rPr>
            <w:rFonts w:ascii="Times New Roman" w:eastAsia="Times New Roman" w:hAnsi="Times New Roman" w:cs="Times New Roman"/>
            <w:color w:val="000000" w:themeColor="text1"/>
            <w:sz w:val="48"/>
            <w:szCs w:val="48"/>
            <w:u w:val="single"/>
            <w:lang w:eastAsia="ru-RU"/>
          </w:rPr>
          <w:t>администратор</w:t>
        </w:r>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жауапты</w:t>
      </w:r>
      <w:proofErr w:type="spellEnd"/>
      <w:r w:rsidRPr="005F13B7">
        <w:rPr>
          <w:rFonts w:ascii="Times New Roman" w:eastAsia="Times New Roman" w:hAnsi="Times New Roman" w:cs="Times New Roman"/>
          <w:color w:val="000000" w:themeColor="text1"/>
          <w:sz w:val="48"/>
          <w:szCs w:val="48"/>
          <w:lang w:eastAsia="ru-RU"/>
        </w:rPr>
        <w:t>.</w:t>
      </w:r>
    </w:p>
    <w:p w14:paraId="7EE21547"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Тиісті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критерийлары</w:t>
      </w:r>
      <w:proofErr w:type="spellEnd"/>
      <w:r w:rsidRPr="005F13B7">
        <w:rPr>
          <w:rFonts w:ascii="Times New Roman" w:eastAsia="Times New Roman" w:hAnsi="Times New Roman" w:cs="Times New Roman"/>
          <w:color w:val="000000" w:themeColor="text1"/>
          <w:sz w:val="48"/>
          <w:szCs w:val="48"/>
          <w:lang w:eastAsia="ru-RU"/>
        </w:rPr>
        <w:t>:</w:t>
      </w:r>
    </w:p>
    <w:p w14:paraId="425731F7" w14:textId="77777777" w:rsidR="005B55DB" w:rsidRPr="005F13B7" w:rsidRDefault="005B55DB" w:rsidP="009B2ABD">
      <w:pPr>
        <w:numPr>
          <w:ilvl w:val="0"/>
          <w:numId w:val="29"/>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Анықталған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ұстануы</w:t>
      </w:r>
      <w:proofErr w:type="spellEnd"/>
    </w:p>
    <w:p w14:paraId="26249D3C" w14:textId="77777777" w:rsidR="005B55DB" w:rsidRPr="005F13B7" w:rsidRDefault="00000000" w:rsidP="009B2ABD">
      <w:pPr>
        <w:numPr>
          <w:ilvl w:val="0"/>
          <w:numId w:val="29"/>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hyperlink r:id="rId33" w:tooltip="Аудит" w:history="1">
        <w:r w:rsidR="005B55DB" w:rsidRPr="005F13B7">
          <w:rPr>
            <w:rFonts w:ascii="Times New Roman" w:eastAsia="Times New Roman" w:hAnsi="Times New Roman" w:cs="Times New Roman"/>
            <w:color w:val="000000" w:themeColor="text1"/>
            <w:sz w:val="48"/>
            <w:szCs w:val="48"/>
            <w:u w:val="single"/>
            <w:lang w:eastAsia="ru-RU"/>
          </w:rPr>
          <w:t>Аудит</w:t>
        </w:r>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құралдарына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хабарландырулар</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енуі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тиіс</w:t>
      </w:r>
      <w:proofErr w:type="spellEnd"/>
    </w:p>
    <w:p w14:paraId="65B0CBBB" w14:textId="77777777" w:rsidR="005B55DB" w:rsidRPr="005F13B7" w:rsidRDefault="005B55DB" w:rsidP="009B2ABD">
      <w:pPr>
        <w:numPr>
          <w:ilvl w:val="0"/>
          <w:numId w:val="29"/>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мониторын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қолдау</w:t>
      </w:r>
      <w:proofErr w:type="spellEnd"/>
    </w:p>
    <w:p w14:paraId="4A84A2F8" w14:textId="77777777" w:rsidR="005B55DB" w:rsidRPr="005F13B7" w:rsidRDefault="005B55DB" w:rsidP="009B2ABD">
      <w:pPr>
        <w:numPr>
          <w:ilvl w:val="0"/>
          <w:numId w:val="29"/>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ядросы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ықшамды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келеді</w:t>
      </w:r>
      <w:proofErr w:type="spellEnd"/>
    </w:p>
    <w:p w14:paraId="5D6CDC5C" w14:textId="77777777" w:rsidR="005B55DB" w:rsidRPr="005F13B7" w:rsidRDefault="005B55DB" w:rsidP="009B2ABD">
      <w:pPr>
        <w:numPr>
          <w:ilvl w:val="0"/>
          <w:numId w:val="29"/>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Есептеуіш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базаға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сырттан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шабуылға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қарсылық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көрсету</w:t>
      </w:r>
      <w:proofErr w:type="spellEnd"/>
    </w:p>
    <w:p w14:paraId="344E8E37" w14:textId="77777777" w:rsidR="005B55DB" w:rsidRPr="005F13B7" w:rsidRDefault="005B55DB" w:rsidP="009B2ABD">
      <w:pPr>
        <w:numPr>
          <w:ilvl w:val="0"/>
          <w:numId w:val="29"/>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істеу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қабілетін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қалпына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келтіру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құралдарының</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қажетті</w:t>
      </w:r>
      <w:proofErr w:type="spellEnd"/>
      <w:r w:rsidRPr="005F13B7">
        <w:rPr>
          <w:rFonts w:ascii="Times New Roman" w:eastAsia="Times New Roman" w:hAnsi="Times New Roman" w:cs="Times New Roman"/>
          <w:color w:val="000000" w:themeColor="text1"/>
          <w:sz w:val="48"/>
          <w:szCs w:val="48"/>
          <w:lang w:eastAsia="ru-RU"/>
        </w:rPr>
        <w:t>.</w:t>
      </w:r>
    </w:p>
    <w:p w14:paraId="44B290D3"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А - </w:t>
      </w:r>
      <w:proofErr w:type="spellStart"/>
      <w:r w:rsidRPr="005F13B7">
        <w:rPr>
          <w:rFonts w:ascii="Times New Roman" w:eastAsia="Times New Roman" w:hAnsi="Times New Roman" w:cs="Times New Roman"/>
          <w:color w:val="000000" w:themeColor="text1"/>
          <w:sz w:val="48"/>
          <w:szCs w:val="48"/>
          <w:lang w:eastAsia="ru-RU"/>
        </w:rPr>
        <w:t>Верификацияланған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тексерілетін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p>
    <w:p w14:paraId="116AB503" w14:textId="77777777" w:rsidR="005B55DB" w:rsidRPr="005F13B7" w:rsidRDefault="005B55DB" w:rsidP="009B2ABD">
      <w:pPr>
        <w:numPr>
          <w:ilvl w:val="0"/>
          <w:numId w:val="30"/>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Тестілеу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сенімді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есептеу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базасының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формалдық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спецификациясының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жоғары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қадағалап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өндіруі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қажет</w:t>
      </w:r>
      <w:proofErr w:type="spellEnd"/>
    </w:p>
    <w:p w14:paraId="45AEFD12" w14:textId="77777777" w:rsidR="005B55DB" w:rsidRPr="005F13B7" w:rsidRDefault="005B55DB" w:rsidP="009B2ABD">
      <w:pPr>
        <w:numPr>
          <w:ilvl w:val="0"/>
          <w:numId w:val="30"/>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Формальды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спецификациялық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жоғары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Заманауи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формалды</w:t>
      </w:r>
      <w:proofErr w:type="spellEnd"/>
      <w:r w:rsidRPr="005F13B7">
        <w:rPr>
          <w:rFonts w:ascii="Times New Roman" w:eastAsia="Times New Roman" w:hAnsi="Times New Roman" w:cs="Times New Roman"/>
          <w:color w:val="000000" w:themeColor="text1"/>
          <w:sz w:val="48"/>
          <w:szCs w:val="48"/>
          <w:lang w:eastAsia="ru-RU"/>
        </w:rPr>
        <w:t> </w:t>
      </w:r>
      <w:hyperlink r:id="rId34" w:tooltip="Спецификация" w:history="1">
        <w:r w:rsidRPr="005F13B7">
          <w:rPr>
            <w:rFonts w:ascii="Times New Roman" w:eastAsia="Times New Roman" w:hAnsi="Times New Roman" w:cs="Times New Roman"/>
            <w:color w:val="000000" w:themeColor="text1"/>
            <w:sz w:val="48"/>
            <w:szCs w:val="48"/>
            <w:u w:val="single"/>
            <w:lang w:eastAsia="ru-RU"/>
          </w:rPr>
          <w:t>спецификация</w:t>
        </w:r>
      </w:hyperlink>
      <w:r w:rsidRPr="005F13B7">
        <w:rPr>
          <w:rFonts w:ascii="Times New Roman" w:eastAsia="Times New Roman" w:hAnsi="Times New Roman" w:cs="Times New Roman"/>
          <w:color w:val="000000" w:themeColor="text1"/>
          <w:sz w:val="48"/>
          <w:szCs w:val="48"/>
          <w:lang w:eastAsia="ru-RU"/>
        </w:rPr>
        <w:t> мен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"https://kk.wikipedia.org/wiki/%D0%92%D0%B5%D1%80%D0%B8%D1%84%D0%B8%D0%BA%D0%B0%D1%86%D0%B8%D1%8F" \o "Верификация"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верификациялық</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жүйені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қолданады</w:t>
      </w:r>
      <w:proofErr w:type="spellEnd"/>
      <w:r w:rsidRPr="005F13B7">
        <w:rPr>
          <w:rFonts w:ascii="Times New Roman" w:eastAsia="Times New Roman" w:hAnsi="Times New Roman" w:cs="Times New Roman"/>
          <w:color w:val="000000" w:themeColor="text1"/>
          <w:sz w:val="48"/>
          <w:szCs w:val="48"/>
          <w:lang w:eastAsia="ru-RU"/>
        </w:rPr>
        <w:t>.</w:t>
      </w:r>
    </w:p>
    <w:p w14:paraId="652F723B" w14:textId="77777777" w:rsidR="005B55DB" w:rsidRPr="005F13B7" w:rsidRDefault="00000000" w:rsidP="009B2ABD">
      <w:pPr>
        <w:numPr>
          <w:ilvl w:val="0"/>
          <w:numId w:val="30"/>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hyperlink r:id="rId35" w:tooltip="Конфигурация (мұндай бет жоқ)" w:history="1">
        <w:proofErr w:type="spellStart"/>
        <w:r w:rsidR="005B55DB" w:rsidRPr="005F13B7">
          <w:rPr>
            <w:rFonts w:ascii="Times New Roman" w:eastAsia="Times New Roman" w:hAnsi="Times New Roman" w:cs="Times New Roman"/>
            <w:color w:val="000000" w:themeColor="text1"/>
            <w:sz w:val="48"/>
            <w:szCs w:val="48"/>
            <w:u w:val="single"/>
            <w:lang w:eastAsia="ru-RU"/>
          </w:rPr>
          <w:t>Конфигурациялық</w:t>
        </w:r>
        <w:proofErr w:type="spellEnd"/>
      </w:hyperlink>
      <w:r w:rsidR="005B55DB" w:rsidRPr="005F13B7">
        <w:rPr>
          <w:rFonts w:ascii="Times New Roman" w:eastAsia="Times New Roman" w:hAnsi="Times New Roman" w:cs="Times New Roman"/>
          <w:color w:val="000000" w:themeColor="text1"/>
          <w:sz w:val="48"/>
          <w:szCs w:val="48"/>
          <w:lang w:eastAsia="ru-RU"/>
        </w:rPr>
        <w:t xml:space="preserve"> механизм </w:t>
      </w:r>
      <w:proofErr w:type="spellStart"/>
      <w:r w:rsidR="005B55DB" w:rsidRPr="005F13B7">
        <w:rPr>
          <w:rFonts w:ascii="Times New Roman" w:eastAsia="Times New Roman" w:hAnsi="Times New Roman" w:cs="Times New Roman"/>
          <w:color w:val="000000" w:themeColor="text1"/>
          <w:sz w:val="48"/>
          <w:szCs w:val="48"/>
          <w:lang w:eastAsia="ru-RU"/>
        </w:rPr>
        <w:t>басқару</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жүйесі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бүкіл</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өмір</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циклін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барлық</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жүйе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компаненттерін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оған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тиесілі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қауіпсіздік</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әрекеттерін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қамтамасыз</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етеді</w:t>
      </w:r>
      <w:proofErr w:type="spellEnd"/>
      <w:r w:rsidR="005B55DB" w:rsidRPr="005F13B7">
        <w:rPr>
          <w:rFonts w:ascii="Times New Roman" w:eastAsia="Times New Roman" w:hAnsi="Times New Roman" w:cs="Times New Roman"/>
          <w:color w:val="000000" w:themeColor="text1"/>
          <w:sz w:val="48"/>
          <w:szCs w:val="48"/>
          <w:lang w:eastAsia="ru-RU"/>
        </w:rPr>
        <w:t>.</w:t>
      </w:r>
    </w:p>
    <w:p w14:paraId="3291F3A1"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Кепілдіктің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екі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"https://kk.wikipedia.org/wiki/%D0%9E%D0%BF%D0%B5%D1%80%D0%B0%D1%86%D0%B8%D1%8F" \o "Операция"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операциялық</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"https://kk.wikipedia.org/wiki/%D0%A2%D0%B5%D1%85%D0%BD%D0%BE%D0%BB%D0%BE%D0%B3%D0%B8%D1%8F" \o "Технология"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технологиялық</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Біріншісі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"https://kk.wikipedia.org/wiki/%D0%A1%D3%99%D1%83%D0%BB%D0%B5%D1%82" \o "Сәулет"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сәулеті</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асырылу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жағына</w:t>
      </w:r>
      <w:proofErr w:type="spellEnd"/>
      <w:r w:rsidRPr="005F13B7">
        <w:rPr>
          <w:rFonts w:ascii="Times New Roman" w:eastAsia="Times New Roman" w:hAnsi="Times New Roman" w:cs="Times New Roman"/>
          <w:color w:val="000000" w:themeColor="text1"/>
          <w:sz w:val="48"/>
          <w:szCs w:val="48"/>
          <w:lang w:eastAsia="ru-RU"/>
        </w:rPr>
        <w:t xml:space="preserve">, ал </w:t>
      </w:r>
      <w:proofErr w:type="spellStart"/>
      <w:r w:rsidRPr="005F13B7">
        <w:rPr>
          <w:rFonts w:ascii="Times New Roman" w:eastAsia="Times New Roman" w:hAnsi="Times New Roman" w:cs="Times New Roman"/>
          <w:color w:val="000000" w:themeColor="text1"/>
          <w:sz w:val="48"/>
          <w:szCs w:val="48"/>
          <w:lang w:eastAsia="ru-RU"/>
        </w:rPr>
        <w:t>екіншісі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құрастыру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сүйемелдеу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әдістеріне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қатысты</w:t>
      </w:r>
      <w:proofErr w:type="spellEnd"/>
      <w:r w:rsidRPr="005F13B7">
        <w:rPr>
          <w:rFonts w:ascii="Times New Roman" w:eastAsia="Times New Roman" w:hAnsi="Times New Roman" w:cs="Times New Roman"/>
          <w:color w:val="000000" w:themeColor="text1"/>
          <w:sz w:val="48"/>
          <w:szCs w:val="48"/>
          <w:lang w:eastAsia="ru-RU"/>
        </w:rPr>
        <w:t>.</w:t>
      </w:r>
    </w:p>
    <w:p w14:paraId="3289D464"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Есепберушілік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"https://kk.wikipedia.org/wiki/%D0%A5%D0%B0%D1%82" \o "Хат"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хаттамалау</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тетігі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маңызды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табылады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Сенімді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қауіпсіздікке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оқиғаларды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тіркеп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отыруы</w:t>
      </w:r>
      <w:proofErr w:type="spellEnd"/>
      <w:r w:rsidRPr="005F13B7">
        <w:rPr>
          <w:rFonts w:ascii="Times New Roman" w:eastAsia="Times New Roman" w:hAnsi="Times New Roman" w:cs="Times New Roman"/>
          <w:color w:val="000000" w:themeColor="text1"/>
          <w:sz w:val="48"/>
          <w:szCs w:val="48"/>
          <w:lang w:eastAsia="ru-RU"/>
        </w:rPr>
        <w:t xml:space="preserve"> керек, ал </w:t>
      </w:r>
      <w:proofErr w:type="spellStart"/>
      <w:r w:rsidRPr="005F13B7">
        <w:rPr>
          <w:rFonts w:ascii="Times New Roman" w:eastAsia="Times New Roman" w:hAnsi="Times New Roman" w:cs="Times New Roman"/>
          <w:color w:val="000000" w:themeColor="text1"/>
          <w:sz w:val="48"/>
          <w:szCs w:val="48"/>
          <w:lang w:eastAsia="ru-RU"/>
        </w:rPr>
        <w:t>хаттаманы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жазу-жүргізу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тексерумен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"https://kk.wikipedia.org/wiki/%D0%90%D1%83%D0%B4%D0%B8%D1%82" \o "Аудит"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аудитпен</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тіркелу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жасаумен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толықтырылады</w:t>
      </w:r>
      <w:proofErr w:type="spellEnd"/>
      <w:r w:rsidRPr="005F13B7">
        <w:rPr>
          <w:rFonts w:ascii="Times New Roman" w:eastAsia="Times New Roman" w:hAnsi="Times New Roman" w:cs="Times New Roman"/>
          <w:color w:val="000000" w:themeColor="text1"/>
          <w:sz w:val="48"/>
          <w:szCs w:val="48"/>
          <w:lang w:eastAsia="ru-RU"/>
        </w:rPr>
        <w:t>.</w:t>
      </w:r>
    </w:p>
    <w:p w14:paraId="32D1C83B"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Сенімді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есептеу</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"https://kk.wikipedia.org/wiki/%D0%91%D0%B0%D0%B7%D0%B0" \o "База"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базасы</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(СЕБ) -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"https://kk.wikipedia.org/wiki/%D0%9A%D0%BE%D0%BC%D0%BF%D1%8C%D1%8E%D1%82%D0%B5%D1%80" \o "Компьютер"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компьютерлік</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жауапты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тектерінің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жиынтығы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Компьтерлік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сенімділігіне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баға</w:t>
      </w:r>
      <w:proofErr w:type="spellEnd"/>
      <w:r w:rsidRPr="005F13B7">
        <w:rPr>
          <w:rFonts w:ascii="Times New Roman" w:eastAsia="Times New Roman" w:hAnsi="Times New Roman" w:cs="Times New Roman"/>
          <w:color w:val="000000" w:themeColor="text1"/>
          <w:sz w:val="48"/>
          <w:szCs w:val="48"/>
          <w:lang w:eastAsia="ru-RU"/>
        </w:rPr>
        <w:t xml:space="preserve"> беру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тек </w:t>
      </w:r>
      <w:proofErr w:type="spellStart"/>
      <w:r w:rsidRPr="005F13B7">
        <w:rPr>
          <w:rFonts w:ascii="Times New Roman" w:eastAsia="Times New Roman" w:hAnsi="Times New Roman" w:cs="Times New Roman"/>
          <w:color w:val="000000" w:themeColor="text1"/>
          <w:sz w:val="48"/>
          <w:szCs w:val="48"/>
          <w:lang w:eastAsia="ru-RU"/>
        </w:rPr>
        <w:t>оның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есептеу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базасын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қарастырып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шықса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жеткілікті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 xml:space="preserve">. СЕБ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міндеті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қатынасым</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"https://kk.wikipedia.org/wiki/%D0%9C%D0%BE%D0%BD%D0%B8%D1%82%D0%BE%D1%80" \o "Монитор"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мониторының</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міндетін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орындау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яғни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объектілермен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белгілі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операциялар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орындау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болатындығын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бақылау</w:t>
      </w:r>
      <w:proofErr w:type="spellEnd"/>
      <w:r w:rsidRPr="005F13B7">
        <w:rPr>
          <w:rFonts w:ascii="Times New Roman" w:eastAsia="Times New Roman" w:hAnsi="Times New Roman" w:cs="Times New Roman"/>
          <w:color w:val="000000" w:themeColor="text1"/>
          <w:sz w:val="48"/>
          <w:szCs w:val="48"/>
          <w:lang w:eastAsia="ru-RU"/>
        </w:rPr>
        <w:t>.</w:t>
      </w:r>
    </w:p>
    <w:p w14:paraId="2A6B9ACB"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Қатынасым</w:t>
      </w:r>
      <w:proofErr w:type="spellEnd"/>
      <w:r w:rsidRPr="005F13B7">
        <w:rPr>
          <w:rFonts w:ascii="Times New Roman" w:eastAsia="Times New Roman" w:hAnsi="Times New Roman" w:cs="Times New Roman"/>
          <w:color w:val="000000" w:themeColor="text1"/>
          <w:sz w:val="48"/>
          <w:szCs w:val="48"/>
          <w:lang w:eastAsia="ru-RU"/>
        </w:rPr>
        <w:t xml:space="preserve"> мониторы – </w:t>
      </w:r>
      <w:proofErr w:type="spellStart"/>
      <w:r w:rsidRPr="005F13B7">
        <w:rPr>
          <w:rFonts w:ascii="Times New Roman" w:eastAsia="Times New Roman" w:hAnsi="Times New Roman" w:cs="Times New Roman"/>
          <w:color w:val="000000" w:themeColor="text1"/>
          <w:sz w:val="48"/>
          <w:szCs w:val="48"/>
          <w:lang w:eastAsia="ru-RU"/>
        </w:rPr>
        <w:t>пайдалынушының</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"https://kk.wikipedia.org/w/index.php?title=%D0%9F%D1%80%D0%BE%D0%B3%D1%80%D0%B0%D0%BC%D0%BC%D0%B0&amp;action=edit&amp;redlink=1" \o "Программа (мұндай бет жоқ)"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программаларға</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деректерге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қатынасының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әрекеттер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тізімімен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келісімдігі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екендігін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тексеретін</w:t>
      </w:r>
      <w:proofErr w:type="spellEnd"/>
      <w:r w:rsidRPr="005F13B7">
        <w:rPr>
          <w:rFonts w:ascii="Times New Roman" w:eastAsia="Times New Roman" w:hAnsi="Times New Roman" w:cs="Times New Roman"/>
          <w:color w:val="000000" w:themeColor="text1"/>
          <w:sz w:val="48"/>
          <w:szCs w:val="48"/>
          <w:lang w:eastAsia="ru-RU"/>
        </w:rPr>
        <w:t> </w:t>
      </w:r>
      <w:hyperlink r:id="rId36" w:tooltip="Монитор" w:history="1">
        <w:r w:rsidRPr="005F13B7">
          <w:rPr>
            <w:rFonts w:ascii="Times New Roman" w:eastAsia="Times New Roman" w:hAnsi="Times New Roman" w:cs="Times New Roman"/>
            <w:color w:val="000000" w:themeColor="text1"/>
            <w:sz w:val="48"/>
            <w:szCs w:val="48"/>
            <w:u w:val="single"/>
            <w:lang w:eastAsia="ru-RU"/>
          </w:rPr>
          <w:t>монитор</w:t>
        </w:r>
      </w:hyperlink>
      <w:r w:rsidRPr="005F13B7">
        <w:rPr>
          <w:rFonts w:ascii="Times New Roman" w:eastAsia="Times New Roman" w:hAnsi="Times New Roman" w:cs="Times New Roman"/>
          <w:color w:val="000000" w:themeColor="text1"/>
          <w:sz w:val="48"/>
          <w:szCs w:val="48"/>
          <w:lang w:eastAsia="ru-RU"/>
        </w:rPr>
        <w:t>.</w:t>
      </w:r>
    </w:p>
    <w:p w14:paraId="7D1E1AF6"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Қатынасым</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мониторынан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қасиеттің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орындалуы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етіледі</w:t>
      </w:r>
      <w:proofErr w:type="spellEnd"/>
      <w:r w:rsidRPr="005F13B7">
        <w:rPr>
          <w:rFonts w:ascii="Times New Roman" w:eastAsia="Times New Roman" w:hAnsi="Times New Roman" w:cs="Times New Roman"/>
          <w:color w:val="000000" w:themeColor="text1"/>
          <w:sz w:val="48"/>
          <w:szCs w:val="48"/>
          <w:lang w:eastAsia="ru-RU"/>
        </w:rPr>
        <w:t>:</w:t>
      </w:r>
    </w:p>
    <w:p w14:paraId="06FD3892" w14:textId="77777777" w:rsidR="005B55DB" w:rsidRPr="005F13B7" w:rsidRDefault="005B55DB" w:rsidP="009B2ABD">
      <w:pPr>
        <w:shd w:val="clear" w:color="auto" w:fill="FFFFFF"/>
        <w:spacing w:after="0" w:line="240" w:lineRule="auto"/>
        <w:jc w:val="both"/>
        <w:outlineLvl w:val="3"/>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Оңашаландық</w:t>
      </w:r>
      <w:proofErr w:type="spellEnd"/>
      <w:r w:rsidRPr="005F13B7">
        <w:rPr>
          <w:rFonts w:ascii="Times New Roman" w:eastAsia="Times New Roman" w:hAnsi="Times New Roman" w:cs="Times New Roman"/>
          <w:color w:val="000000" w:themeColor="text1"/>
          <w:sz w:val="48"/>
          <w:szCs w:val="48"/>
          <w:lang w:eastAsia="ru-RU"/>
        </w:rPr>
        <w:t>[</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"https://kk.wikipedia.org/w/index.php?title=%D0%90%D2%9B%D0%BF%D0%B0%D1%80%D0%B0%D1%82%D1%82%D1%8B%D2%9B_%D2%9B%D0%B0%D1%83%D1%96%D0%BF%D1%81%D1%96%D0%B7%D0%B4%D1%96%D0%BA&amp;action=edit&amp;section=16" \o "Бөлімді өңдеу: Оңашаландық"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өңдеу</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w:t>
      </w:r>
    </w:p>
    <w:p w14:paraId="3B6FED6A"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t xml:space="preserve">Монитор </w:t>
      </w:r>
      <w:proofErr w:type="spellStart"/>
      <w:r w:rsidRPr="005F13B7">
        <w:rPr>
          <w:rFonts w:ascii="Times New Roman" w:eastAsia="Times New Roman" w:hAnsi="Times New Roman" w:cs="Times New Roman"/>
          <w:color w:val="000000" w:themeColor="text1"/>
          <w:sz w:val="48"/>
          <w:szCs w:val="48"/>
          <w:lang w:eastAsia="ru-RU"/>
        </w:rPr>
        <w:t>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аңдудан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тиісті</w:t>
      </w:r>
      <w:proofErr w:type="spellEnd"/>
      <w:r w:rsidRPr="005F13B7">
        <w:rPr>
          <w:rFonts w:ascii="Times New Roman" w:eastAsia="Times New Roman" w:hAnsi="Times New Roman" w:cs="Times New Roman"/>
          <w:color w:val="000000" w:themeColor="text1"/>
          <w:sz w:val="48"/>
          <w:szCs w:val="48"/>
          <w:lang w:eastAsia="ru-RU"/>
        </w:rPr>
        <w:t>;</w:t>
      </w:r>
    </w:p>
    <w:p w14:paraId="4FF3D413" w14:textId="77777777" w:rsidR="005B55DB" w:rsidRPr="005F13B7" w:rsidRDefault="005B55DB" w:rsidP="009B2ABD">
      <w:pPr>
        <w:shd w:val="clear" w:color="auto" w:fill="FFFFFF"/>
        <w:spacing w:after="0" w:line="240" w:lineRule="auto"/>
        <w:jc w:val="both"/>
        <w:outlineLvl w:val="3"/>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Толықтық</w:t>
      </w:r>
      <w:proofErr w:type="spellEnd"/>
      <w:r w:rsidRPr="005F13B7">
        <w:rPr>
          <w:rFonts w:ascii="Times New Roman" w:eastAsia="Times New Roman" w:hAnsi="Times New Roman" w:cs="Times New Roman"/>
          <w:color w:val="000000" w:themeColor="text1"/>
          <w:sz w:val="48"/>
          <w:szCs w:val="48"/>
          <w:lang w:eastAsia="ru-RU"/>
        </w:rPr>
        <w:t>[</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"https://kk.wikipedia.org/w/index.php?title=%D0%90%D2%9B%D0%BF%D0%B0%D1%80%D0%B0%D1%82%D1%82%D1%8B%D2%9B_%D2%9B%D0%B0%D1%83%D1%96%D0%BF%D1%81%D1%96%D0%B7%D0%B4%D1%96%D0%BA&amp;action=edit&amp;section=17" \o "Бөлімді өңдеу: Толықтық"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өңдеу</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w:t>
      </w:r>
    </w:p>
    <w:p w14:paraId="581BAB34"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lastRenderedPageBreak/>
        <w:t xml:space="preserve">Монитор </w:t>
      </w:r>
      <w:proofErr w:type="spellStart"/>
      <w:r w:rsidRPr="005F13B7">
        <w:rPr>
          <w:rFonts w:ascii="Times New Roman" w:eastAsia="Times New Roman" w:hAnsi="Times New Roman" w:cs="Times New Roman"/>
          <w:color w:val="000000" w:themeColor="text1"/>
          <w:sz w:val="48"/>
          <w:szCs w:val="48"/>
          <w:lang w:eastAsia="ru-RU"/>
        </w:rPr>
        <w:t>әрбір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қатынасу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шақырылады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кезде</w:t>
      </w:r>
      <w:proofErr w:type="spellEnd"/>
      <w:r w:rsidRPr="005F13B7">
        <w:rPr>
          <w:rFonts w:ascii="Times New Roman" w:eastAsia="Times New Roman" w:hAnsi="Times New Roman" w:cs="Times New Roman"/>
          <w:color w:val="000000" w:themeColor="text1"/>
          <w:sz w:val="48"/>
          <w:szCs w:val="48"/>
          <w:lang w:eastAsia="ru-RU"/>
        </w:rPr>
        <w:t xml:space="preserve"> оны </w:t>
      </w:r>
      <w:proofErr w:type="spellStart"/>
      <w:r w:rsidRPr="005F13B7">
        <w:rPr>
          <w:rFonts w:ascii="Times New Roman" w:eastAsia="Times New Roman" w:hAnsi="Times New Roman" w:cs="Times New Roman"/>
          <w:color w:val="000000" w:themeColor="text1"/>
          <w:sz w:val="48"/>
          <w:szCs w:val="48"/>
          <w:lang w:eastAsia="ru-RU"/>
        </w:rPr>
        <w:t>орай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өтуге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болмау</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30E79AE5"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Мониторды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тестілеуге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болу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жинақы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3F7962FD"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өзегі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қатынасым</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мониторының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асырылуы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өзегі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тетіктерінің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құрылу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табылады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Қатынасым</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мониторының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қасиеттерінен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өзегі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өзгерместігіне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кепілдік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беруі</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193CA904"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"https://kk.wikipedia.org/wiki/%D0%9F%D0%B5%D1%80%D0%B8%D0%BC%D0%B5%D1%82%D1%80" \o "Периметр"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периметрі</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сенімді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есептеу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базасының</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"https://kk.wikipedia.org/wiki/%D0%A8%D0%B5%D0%BA%D0%B0%D1%80%D0%B0" \o "Шекара"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шекарасы</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ішіндегі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сенімді</w:t>
      </w:r>
      <w:proofErr w:type="spellEnd"/>
      <w:r w:rsidRPr="005F13B7">
        <w:rPr>
          <w:rFonts w:ascii="Times New Roman" w:eastAsia="Times New Roman" w:hAnsi="Times New Roman" w:cs="Times New Roman"/>
          <w:color w:val="000000" w:themeColor="text1"/>
          <w:sz w:val="48"/>
          <w:szCs w:val="48"/>
          <w:lang w:eastAsia="ru-RU"/>
        </w:rPr>
        <w:t xml:space="preserve">, ал </w:t>
      </w:r>
      <w:proofErr w:type="spellStart"/>
      <w:r w:rsidRPr="005F13B7">
        <w:rPr>
          <w:rFonts w:ascii="Times New Roman" w:eastAsia="Times New Roman" w:hAnsi="Times New Roman" w:cs="Times New Roman"/>
          <w:color w:val="000000" w:themeColor="text1"/>
          <w:sz w:val="48"/>
          <w:szCs w:val="48"/>
          <w:lang w:eastAsia="ru-RU"/>
        </w:rPr>
        <w:t>сыртындағы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сенімсіз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саналады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Сыртқы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ішкі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әлемдер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арасындағы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ретқақпа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арқылы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асырылады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ретқақпа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сенімсіз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"https://kk.wikipedia.org/w/index.php?title=%D0%94%D2%B1%D1%88%D0%BF%D0%B0%D0%BD&amp;action=edit&amp;redlink=1" \o "Дұшпан (мұндай бет жоқ)"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дұшпандық</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қоршауға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қабілетті</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деп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саналады</w:t>
      </w:r>
      <w:proofErr w:type="spellEnd"/>
      <w:r w:rsidRPr="005F13B7">
        <w:rPr>
          <w:rFonts w:ascii="Times New Roman" w:eastAsia="Times New Roman" w:hAnsi="Times New Roman" w:cs="Times New Roman"/>
          <w:color w:val="000000" w:themeColor="text1"/>
          <w:sz w:val="48"/>
          <w:szCs w:val="48"/>
          <w:lang w:eastAsia="ru-RU"/>
        </w:rPr>
        <w:t>.</w:t>
      </w:r>
    </w:p>
    <w:p w14:paraId="472CC6D5"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Объектінің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қауіпсіздігін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бірнеше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бөлінеді</w:t>
      </w:r>
      <w:proofErr w:type="spellEnd"/>
      <w:r w:rsidRPr="005F13B7">
        <w:rPr>
          <w:rFonts w:ascii="Times New Roman" w:eastAsia="Times New Roman" w:hAnsi="Times New Roman" w:cs="Times New Roman"/>
          <w:color w:val="000000" w:themeColor="text1"/>
          <w:sz w:val="48"/>
          <w:szCs w:val="48"/>
          <w:lang w:eastAsia="ru-RU"/>
        </w:rPr>
        <w:t>:</w:t>
      </w:r>
    </w:p>
    <w:p w14:paraId="1BD4C50E" w14:textId="77777777" w:rsidR="005B55DB" w:rsidRPr="005F13B7" w:rsidRDefault="005B55DB" w:rsidP="009B2ABD">
      <w:pPr>
        <w:numPr>
          <w:ilvl w:val="0"/>
          <w:numId w:val="31"/>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даярлық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кезеңі</w:t>
      </w:r>
      <w:proofErr w:type="spellEnd"/>
      <w:r w:rsidRPr="005F13B7">
        <w:rPr>
          <w:rFonts w:ascii="Times New Roman" w:eastAsia="Times New Roman" w:hAnsi="Times New Roman" w:cs="Times New Roman"/>
          <w:color w:val="000000" w:themeColor="text1"/>
          <w:sz w:val="48"/>
          <w:szCs w:val="48"/>
          <w:lang w:eastAsia="ru-RU"/>
        </w:rPr>
        <w:t>,</w:t>
      </w:r>
    </w:p>
    <w:p w14:paraId="4C985E3C" w14:textId="77777777" w:rsidR="005B55DB" w:rsidRPr="005F13B7" w:rsidRDefault="005B55DB" w:rsidP="009B2ABD">
      <w:pPr>
        <w:numPr>
          <w:ilvl w:val="0"/>
          <w:numId w:val="31"/>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түгендеу</w:t>
      </w:r>
      <w:proofErr w:type="spellEnd"/>
      <w:r w:rsidRPr="005F13B7">
        <w:rPr>
          <w:rFonts w:ascii="Times New Roman" w:eastAsia="Times New Roman" w:hAnsi="Times New Roman" w:cs="Times New Roman"/>
          <w:color w:val="000000" w:themeColor="text1"/>
          <w:sz w:val="48"/>
          <w:szCs w:val="48"/>
          <w:lang w:eastAsia="ru-RU"/>
        </w:rPr>
        <w:t>,</w:t>
      </w:r>
    </w:p>
    <w:p w14:paraId="0C640DD3" w14:textId="77777777" w:rsidR="005B55DB" w:rsidRPr="005F13B7" w:rsidRDefault="005B55DB" w:rsidP="009B2ABD">
      <w:pPr>
        <w:numPr>
          <w:ilvl w:val="0"/>
          <w:numId w:val="31"/>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w:t>
      </w:r>
    </w:p>
    <w:p w14:paraId="75730BF3" w14:textId="77777777" w:rsidR="005B55DB" w:rsidRPr="005F13B7" w:rsidRDefault="005B55DB" w:rsidP="009B2ABD">
      <w:pPr>
        <w:numPr>
          <w:ilvl w:val="0"/>
          <w:numId w:val="31"/>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жоспарын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асыру</w:t>
      </w:r>
      <w:proofErr w:type="spellEnd"/>
      <w:r w:rsidRPr="005F13B7">
        <w:rPr>
          <w:rFonts w:ascii="Times New Roman" w:eastAsia="Times New Roman" w:hAnsi="Times New Roman" w:cs="Times New Roman"/>
          <w:color w:val="000000" w:themeColor="text1"/>
          <w:sz w:val="48"/>
          <w:szCs w:val="48"/>
          <w:lang w:eastAsia="ru-RU"/>
        </w:rPr>
        <w:t>.</w:t>
      </w:r>
    </w:p>
    <w:p w14:paraId="599E613C"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lastRenderedPageBreak/>
        <w:t xml:space="preserve">Осы </w:t>
      </w:r>
      <w:proofErr w:type="spellStart"/>
      <w:r w:rsidRPr="005F13B7">
        <w:rPr>
          <w:rFonts w:ascii="Times New Roman" w:eastAsia="Times New Roman" w:hAnsi="Times New Roman" w:cs="Times New Roman"/>
          <w:color w:val="000000" w:themeColor="text1"/>
          <w:sz w:val="48"/>
          <w:szCs w:val="48"/>
          <w:lang w:eastAsia="ru-RU"/>
        </w:rPr>
        <w:t>аталған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кезеңдер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аяқталған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соң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эксплуатациялау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басталады</w:t>
      </w:r>
      <w:proofErr w:type="spellEnd"/>
      <w:r w:rsidRPr="005F13B7">
        <w:rPr>
          <w:rFonts w:ascii="Times New Roman" w:eastAsia="Times New Roman" w:hAnsi="Times New Roman" w:cs="Times New Roman"/>
          <w:color w:val="000000" w:themeColor="text1"/>
          <w:sz w:val="48"/>
          <w:szCs w:val="48"/>
          <w:lang w:eastAsia="ru-RU"/>
        </w:rPr>
        <w:t>.</w:t>
      </w:r>
    </w:p>
    <w:p w14:paraId="2C0533A8" w14:textId="20E13A31" w:rsidR="005B55DB" w:rsidRPr="005F13B7" w:rsidRDefault="005B55DB" w:rsidP="009B2ABD">
      <w:pPr>
        <w:shd w:val="clear" w:color="auto" w:fill="FFFFFF"/>
        <w:spacing w:after="0" w:line="240" w:lineRule="auto"/>
        <w:jc w:val="both"/>
        <w:outlineLvl w:val="3"/>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Даярлық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w:t>
      </w:r>
      <w:proofErr w:type="spellEnd"/>
    </w:p>
    <w:p w14:paraId="5E9B8D58"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ұйымдастырушылық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түпқазық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құжаттарды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әзірлеу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бекіту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сондай-ақ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үрдіске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қатысушылардың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өзара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қарым</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қатынастарын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қажет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Даярлық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жүйесінің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міндеттері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анықталады</w:t>
      </w:r>
      <w:proofErr w:type="spellEnd"/>
      <w:r w:rsidRPr="005F13B7">
        <w:rPr>
          <w:rFonts w:ascii="Times New Roman" w:eastAsia="Times New Roman" w:hAnsi="Times New Roman" w:cs="Times New Roman"/>
          <w:color w:val="000000" w:themeColor="text1"/>
          <w:sz w:val="48"/>
          <w:szCs w:val="48"/>
          <w:lang w:eastAsia="ru-RU"/>
        </w:rPr>
        <w:t>.</w:t>
      </w:r>
    </w:p>
    <w:p w14:paraId="108A5698" w14:textId="06389BC8" w:rsidR="005B55DB" w:rsidRPr="005F13B7" w:rsidRDefault="005B55DB" w:rsidP="009B2ABD">
      <w:pPr>
        <w:shd w:val="clear" w:color="auto" w:fill="FFFFFF"/>
        <w:spacing w:after="0" w:line="240" w:lineRule="auto"/>
        <w:jc w:val="both"/>
        <w:outlineLvl w:val="3"/>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түгендеу</w:t>
      </w:r>
      <w:proofErr w:type="spellEnd"/>
    </w:p>
    <w:p w14:paraId="2628AEBB"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әдетте</w:t>
      </w:r>
      <w:proofErr w:type="spellEnd"/>
      <w:r w:rsidRPr="005F13B7">
        <w:rPr>
          <w:rFonts w:ascii="Times New Roman" w:eastAsia="Times New Roman" w:hAnsi="Times New Roman" w:cs="Times New Roman"/>
          <w:color w:val="000000" w:themeColor="text1"/>
          <w:sz w:val="48"/>
          <w:szCs w:val="48"/>
          <w:lang w:eastAsia="ru-RU"/>
        </w:rPr>
        <w:t>, </w:t>
      </w:r>
      <w:hyperlink r:id="rId37" w:tooltip="Объект" w:history="1">
        <w:r w:rsidRPr="005F13B7">
          <w:rPr>
            <w:rFonts w:ascii="Times New Roman" w:eastAsia="Times New Roman" w:hAnsi="Times New Roman" w:cs="Times New Roman"/>
            <w:color w:val="000000" w:themeColor="text1"/>
            <w:sz w:val="48"/>
            <w:szCs w:val="48"/>
            <w:u w:val="single"/>
            <w:lang w:eastAsia="ru-RU"/>
          </w:rPr>
          <w:t>объект</w:t>
        </w:r>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"https://kk.wikipedia.org/wiki/%D0%90%D2%9B%D0%BF%D0%B0%D1%80%D0%B0%D1%82" \o "Ақпарат"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ағындар</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"https://kk.wikipedia.org/wiki/%D0%90%D0%B2%D1%82%D0%BE%D0%BC%D0%B0%D1%82" \o "Автомат"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автоматтандырылған</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жүйелердің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құрылымы</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"https://kk.wikipedia.org/wiki/%D0%A1%D0%B5%D1%80%D0%B2%D0%B5%D1%80" \o "Сервер"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серверлер</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xml:space="preserve">, хабар </w:t>
      </w:r>
      <w:proofErr w:type="spellStart"/>
      <w:r w:rsidRPr="005F13B7">
        <w:rPr>
          <w:rFonts w:ascii="Times New Roman" w:eastAsia="Times New Roman" w:hAnsi="Times New Roman" w:cs="Times New Roman"/>
          <w:color w:val="000000" w:themeColor="text1"/>
          <w:sz w:val="48"/>
          <w:szCs w:val="48"/>
          <w:lang w:eastAsia="ru-RU"/>
        </w:rPr>
        <w:t>тасышулар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деректер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өңдеу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сақтау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тәсілдері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жайында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мәлімет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жиналады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Түгендеу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соң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осалдылығына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жасалынады</w:t>
      </w:r>
      <w:proofErr w:type="spellEnd"/>
      <w:r w:rsidRPr="005F13B7">
        <w:rPr>
          <w:rFonts w:ascii="Times New Roman" w:eastAsia="Times New Roman" w:hAnsi="Times New Roman" w:cs="Times New Roman"/>
          <w:color w:val="000000" w:themeColor="text1"/>
          <w:sz w:val="48"/>
          <w:szCs w:val="48"/>
          <w:lang w:eastAsia="ru-RU"/>
        </w:rPr>
        <w:t>.</w:t>
      </w:r>
    </w:p>
    <w:p w14:paraId="01C4078A" w14:textId="579EE80A" w:rsidR="005B55DB" w:rsidRPr="005F13B7" w:rsidRDefault="005B55DB" w:rsidP="009B2ABD">
      <w:pPr>
        <w:shd w:val="clear" w:color="auto" w:fill="FFFFFF"/>
        <w:spacing w:after="0" w:line="240" w:lineRule="auto"/>
        <w:jc w:val="both"/>
        <w:outlineLvl w:val="3"/>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p>
    <w:p w14:paraId="5861F72C"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Келесі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нәтижелерді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күй</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жағдайның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қаншалықты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толық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дұрыс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талдануына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тәуелді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w:t>
      </w:r>
    </w:p>
    <w:p w14:paraId="41543C1D"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мыналардан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тұрады</w:t>
      </w:r>
      <w:proofErr w:type="spellEnd"/>
      <w:r w:rsidRPr="005F13B7">
        <w:rPr>
          <w:rFonts w:ascii="Times New Roman" w:eastAsia="Times New Roman" w:hAnsi="Times New Roman" w:cs="Times New Roman"/>
          <w:color w:val="000000" w:themeColor="text1"/>
          <w:sz w:val="48"/>
          <w:szCs w:val="48"/>
          <w:lang w:eastAsia="ru-RU"/>
        </w:rPr>
        <w:t>:</w:t>
      </w:r>
    </w:p>
    <w:p w14:paraId="5792E8F2" w14:textId="77777777" w:rsidR="005B55DB" w:rsidRPr="005F13B7" w:rsidRDefault="005B55DB" w:rsidP="009B2ABD">
      <w:pPr>
        <w:numPr>
          <w:ilvl w:val="0"/>
          <w:numId w:val="3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талданатын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объектілерді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қарастырудың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нақтылану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дәрежесін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таңдау</w:t>
      </w:r>
      <w:proofErr w:type="spellEnd"/>
      <w:r w:rsidRPr="005F13B7">
        <w:rPr>
          <w:rFonts w:ascii="Times New Roman" w:eastAsia="Times New Roman" w:hAnsi="Times New Roman" w:cs="Times New Roman"/>
          <w:color w:val="000000" w:themeColor="text1"/>
          <w:sz w:val="48"/>
          <w:szCs w:val="48"/>
          <w:lang w:eastAsia="ru-RU"/>
        </w:rPr>
        <w:t>;</w:t>
      </w:r>
    </w:p>
    <w:p w14:paraId="39FF5F89" w14:textId="77777777" w:rsidR="005B55DB" w:rsidRPr="005F13B7" w:rsidRDefault="005B55DB" w:rsidP="009B2ABD">
      <w:pPr>
        <w:numPr>
          <w:ilvl w:val="0"/>
          <w:numId w:val="3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бағалау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әдіснамасын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таңдау</w:t>
      </w:r>
      <w:proofErr w:type="spellEnd"/>
      <w:r w:rsidRPr="005F13B7">
        <w:rPr>
          <w:rFonts w:ascii="Times New Roman" w:eastAsia="Times New Roman" w:hAnsi="Times New Roman" w:cs="Times New Roman"/>
          <w:color w:val="000000" w:themeColor="text1"/>
          <w:sz w:val="48"/>
          <w:szCs w:val="48"/>
          <w:lang w:eastAsia="ru-RU"/>
        </w:rPr>
        <w:t>;</w:t>
      </w:r>
    </w:p>
    <w:p w14:paraId="1500D986" w14:textId="77777777" w:rsidR="005B55DB" w:rsidRPr="005F13B7" w:rsidRDefault="005B55DB" w:rsidP="009B2ABD">
      <w:pPr>
        <w:numPr>
          <w:ilvl w:val="0"/>
          <w:numId w:val="3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салдарын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w:t>
      </w:r>
    </w:p>
    <w:p w14:paraId="5CA5997C" w14:textId="77777777" w:rsidR="005B55DB" w:rsidRPr="005F13B7" w:rsidRDefault="005B55DB" w:rsidP="009B2ABD">
      <w:pPr>
        <w:numPr>
          <w:ilvl w:val="0"/>
          <w:numId w:val="3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қатерлерді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бағалау</w:t>
      </w:r>
      <w:proofErr w:type="spellEnd"/>
      <w:r w:rsidRPr="005F13B7">
        <w:rPr>
          <w:rFonts w:ascii="Times New Roman" w:eastAsia="Times New Roman" w:hAnsi="Times New Roman" w:cs="Times New Roman"/>
          <w:color w:val="000000" w:themeColor="text1"/>
          <w:sz w:val="48"/>
          <w:szCs w:val="48"/>
          <w:lang w:eastAsia="ru-RU"/>
        </w:rPr>
        <w:t>;</w:t>
      </w:r>
    </w:p>
    <w:p w14:paraId="57FDFF8A" w14:textId="77777777" w:rsidR="005B55DB" w:rsidRPr="005F13B7" w:rsidRDefault="005B55DB" w:rsidP="009B2ABD">
      <w:pPr>
        <w:numPr>
          <w:ilvl w:val="0"/>
          <w:numId w:val="3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w:t>
      </w:r>
    </w:p>
    <w:p w14:paraId="464134A3" w14:textId="77777777" w:rsidR="005B55DB" w:rsidRPr="005F13B7" w:rsidRDefault="005B55DB" w:rsidP="009B2ABD">
      <w:pPr>
        <w:numPr>
          <w:ilvl w:val="0"/>
          <w:numId w:val="3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таңдап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алынған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тексеру</w:t>
      </w:r>
      <w:proofErr w:type="spellEnd"/>
      <w:r w:rsidRPr="005F13B7">
        <w:rPr>
          <w:rFonts w:ascii="Times New Roman" w:eastAsia="Times New Roman" w:hAnsi="Times New Roman" w:cs="Times New Roman"/>
          <w:color w:val="000000" w:themeColor="text1"/>
          <w:sz w:val="48"/>
          <w:szCs w:val="48"/>
          <w:lang w:eastAsia="ru-RU"/>
        </w:rPr>
        <w:t>;</w:t>
      </w:r>
    </w:p>
    <w:p w14:paraId="4E8D3372" w14:textId="77777777" w:rsidR="005B55DB" w:rsidRPr="005F13B7" w:rsidRDefault="005B55DB" w:rsidP="009B2ABD">
      <w:pPr>
        <w:numPr>
          <w:ilvl w:val="0"/>
          <w:numId w:val="32"/>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қалдық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бағалау</w:t>
      </w:r>
      <w:proofErr w:type="spellEnd"/>
      <w:r w:rsidRPr="005F13B7">
        <w:rPr>
          <w:rFonts w:ascii="Times New Roman" w:eastAsia="Times New Roman" w:hAnsi="Times New Roman" w:cs="Times New Roman"/>
          <w:color w:val="000000" w:themeColor="text1"/>
          <w:sz w:val="48"/>
          <w:szCs w:val="48"/>
          <w:lang w:eastAsia="ru-RU"/>
        </w:rPr>
        <w:t>.</w:t>
      </w:r>
    </w:p>
    <w:p w14:paraId="19FB7B47"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"https://kk.wikipedia.org/wiki/%D0%96%D0%B5%D1%80" \o "Жер"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жерде</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қатер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орталық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элементі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табылады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алдын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шаралары</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қүралдары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қажет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біріншіден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анықтаудан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"https://kk.wikipedia.org/wiki/%D0%98%D0%B4%D0%B5%D0%BD%D1%82%D0%B8%D1%84%D0%B8%D0%BA%D0%B0%D1%86%D0%B8%D1%8F" \o "Идентификация"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идентификациялаудан</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екіншіден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келтірілетін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болашақ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зиянды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болжау</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бағалаудан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тұрады</w:t>
      </w:r>
      <w:proofErr w:type="spellEnd"/>
      <w:r w:rsidRPr="005F13B7">
        <w:rPr>
          <w:rFonts w:ascii="Times New Roman" w:eastAsia="Times New Roman" w:hAnsi="Times New Roman" w:cs="Times New Roman"/>
          <w:color w:val="000000" w:themeColor="text1"/>
          <w:sz w:val="48"/>
          <w:szCs w:val="48"/>
          <w:lang w:eastAsia="ru-RU"/>
        </w:rPr>
        <w:t>.</w:t>
      </w:r>
    </w:p>
    <w:p w14:paraId="5FB5049E"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орындалу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нәтижесінде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объектідегі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қатерлер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тізбесі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қауіптік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дәрежесі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бойынша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жіктемесі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құрастырылады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бәрі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жүйесіне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қойылатын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талаптарды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айқындауға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қорғаныштың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әсерлі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шаралары</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құралдарын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таңдап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сондай</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ақ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қажетті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шығындарды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береді</w:t>
      </w:r>
      <w:proofErr w:type="spellEnd"/>
      <w:r w:rsidRPr="005F13B7">
        <w:rPr>
          <w:rFonts w:ascii="Times New Roman" w:eastAsia="Times New Roman" w:hAnsi="Times New Roman" w:cs="Times New Roman"/>
          <w:color w:val="000000" w:themeColor="text1"/>
          <w:sz w:val="48"/>
          <w:szCs w:val="48"/>
          <w:lang w:eastAsia="ru-RU"/>
        </w:rPr>
        <w:t>.</w:t>
      </w:r>
    </w:p>
    <w:p w14:paraId="3E7F1995" w14:textId="771ABBAE" w:rsidR="005B55DB" w:rsidRPr="005F13B7" w:rsidRDefault="005B55DB" w:rsidP="009B2ABD">
      <w:pPr>
        <w:shd w:val="clear" w:color="auto" w:fill="FFFFFF"/>
        <w:spacing w:after="0" w:line="240" w:lineRule="auto"/>
        <w:jc w:val="both"/>
        <w:outlineLvl w:val="3"/>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жоспарын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құрастыру</w:t>
      </w:r>
      <w:proofErr w:type="spellEnd"/>
    </w:p>
    <w:p w14:paraId="2D055075"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осының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алдында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жүргізілген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нәтижесінде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қатердерді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бейтараптау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қорғаныштың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тиісті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ұйымдастырушылық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техникалық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таңдап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алынады</w:t>
      </w:r>
      <w:proofErr w:type="spellEnd"/>
      <w:r w:rsidRPr="005F13B7">
        <w:rPr>
          <w:rFonts w:ascii="Times New Roman" w:eastAsia="Times New Roman" w:hAnsi="Times New Roman" w:cs="Times New Roman"/>
          <w:color w:val="000000" w:themeColor="text1"/>
          <w:sz w:val="48"/>
          <w:szCs w:val="48"/>
          <w:lang w:eastAsia="ru-RU"/>
        </w:rPr>
        <w:t>.</w:t>
      </w:r>
    </w:p>
    <w:p w14:paraId="3FEC5E7D"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"https://kk.wikipedia.org/wiki/%D0%96%D0%BE%D1%81%D0%BF%D0%B0%D1%80" \o "Жоспар"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жоспарын</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құру</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"https://kk.wikipedia.org/wiki/%D0%90%D2%9B%D0%BF%D0%B0%D1%80%D0%B0%D1%82_%D2%9B%D0%BE%D1%80%D2%93%D0%B0%D1%83_%D0%B6%D2%AF%D0%B9%D0%B5%D1%81%D1%96" \o "Ақпарат қорғау жүйесі"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ақпарат</w:t>
      </w:r>
      <w:proofErr w:type="spellEnd"/>
      <w:r w:rsidRPr="005F13B7">
        <w:rPr>
          <w:rFonts w:ascii="Times New Roman" w:eastAsia="Times New Roman" w:hAnsi="Times New Roman" w:cs="Times New Roman"/>
          <w:color w:val="000000" w:themeColor="text1"/>
          <w:sz w:val="48"/>
          <w:szCs w:val="48"/>
          <w:u w:val="single"/>
          <w:lang w:eastAsia="ru-RU"/>
        </w:rPr>
        <w:t xml:space="preserve"> </w:t>
      </w:r>
      <w:proofErr w:type="spellStart"/>
      <w:r w:rsidRPr="005F13B7">
        <w:rPr>
          <w:rFonts w:ascii="Times New Roman" w:eastAsia="Times New Roman" w:hAnsi="Times New Roman" w:cs="Times New Roman"/>
          <w:color w:val="000000" w:themeColor="text1"/>
          <w:sz w:val="48"/>
          <w:szCs w:val="48"/>
          <w:u w:val="single"/>
          <w:lang w:eastAsia="ru-RU"/>
        </w:rPr>
        <w:t>қорғау</w:t>
      </w:r>
      <w:proofErr w:type="spellEnd"/>
      <w:r w:rsidRPr="005F13B7">
        <w:rPr>
          <w:rFonts w:ascii="Times New Roman" w:eastAsia="Times New Roman" w:hAnsi="Times New Roman" w:cs="Times New Roman"/>
          <w:color w:val="000000" w:themeColor="text1"/>
          <w:sz w:val="48"/>
          <w:szCs w:val="48"/>
          <w:u w:val="single"/>
          <w:lang w:eastAsia="ru-RU"/>
        </w:rPr>
        <w:t xml:space="preserve"> </w:t>
      </w:r>
      <w:proofErr w:type="spellStart"/>
      <w:r w:rsidRPr="005F13B7">
        <w:rPr>
          <w:rFonts w:ascii="Times New Roman" w:eastAsia="Times New Roman" w:hAnsi="Times New Roman" w:cs="Times New Roman"/>
          <w:color w:val="000000" w:themeColor="text1"/>
          <w:sz w:val="48"/>
          <w:szCs w:val="48"/>
          <w:u w:val="single"/>
          <w:lang w:eastAsia="ru-RU"/>
        </w:rPr>
        <w:t>жүйесінің</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"https://kk.wikipedia.org/wiki/%D0%A4%D1%83%D0%BD%D0%BA%D1%86%D0%B8%D0%BE%D0%BD%D0%B0%D0%BB" \o "Функционал"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функционалдық</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сұлбасын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әзірлеуден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басталады</w:t>
      </w:r>
      <w:proofErr w:type="spellEnd"/>
      <w:r w:rsidRPr="005F13B7">
        <w:rPr>
          <w:rFonts w:ascii="Times New Roman" w:eastAsia="Times New Roman" w:hAnsi="Times New Roman" w:cs="Times New Roman"/>
          <w:color w:val="000000" w:themeColor="text1"/>
          <w:sz w:val="48"/>
          <w:szCs w:val="48"/>
          <w:lang w:eastAsia="ru-RU"/>
        </w:rPr>
        <w:t xml:space="preserve">. Ол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жүйесінің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атқаратын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міндеттері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нақты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ерекшеліктерін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ескере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отырып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қойылатын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талаптар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талқыланады</w:t>
      </w:r>
      <w:proofErr w:type="spellEnd"/>
      <w:r w:rsidRPr="005F13B7">
        <w:rPr>
          <w:rFonts w:ascii="Times New Roman" w:eastAsia="Times New Roman" w:hAnsi="Times New Roman" w:cs="Times New Roman"/>
          <w:color w:val="000000" w:themeColor="text1"/>
          <w:sz w:val="48"/>
          <w:szCs w:val="48"/>
          <w:lang w:eastAsia="ru-RU"/>
        </w:rPr>
        <w:t>.</w:t>
      </w:r>
    </w:p>
    <w:p w14:paraId="69F1ADE9"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Жоспарға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мынадай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құжаттар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қосылады</w:t>
      </w:r>
      <w:proofErr w:type="spellEnd"/>
      <w:r w:rsidRPr="005F13B7">
        <w:rPr>
          <w:rFonts w:ascii="Times New Roman" w:eastAsia="Times New Roman" w:hAnsi="Times New Roman" w:cs="Times New Roman"/>
          <w:color w:val="000000" w:themeColor="text1"/>
          <w:sz w:val="48"/>
          <w:szCs w:val="48"/>
          <w:lang w:eastAsia="ru-RU"/>
        </w:rPr>
        <w:t>:</w:t>
      </w:r>
    </w:p>
    <w:p w14:paraId="77A9AEF0" w14:textId="77777777" w:rsidR="005B55DB" w:rsidRPr="005F13B7" w:rsidRDefault="005B55DB" w:rsidP="009B2ABD">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w:t>
      </w:r>
      <w:proofErr w:type="spellEnd"/>
      <w:r w:rsidRPr="005F13B7">
        <w:rPr>
          <w:rFonts w:ascii="Times New Roman" w:eastAsia="Times New Roman" w:hAnsi="Times New Roman" w:cs="Times New Roman"/>
          <w:color w:val="000000" w:themeColor="text1"/>
          <w:sz w:val="48"/>
          <w:szCs w:val="48"/>
          <w:lang w:eastAsia="ru-RU"/>
        </w:rPr>
        <w:t>;</w:t>
      </w:r>
    </w:p>
    <w:p w14:paraId="43A93196" w14:textId="77777777" w:rsidR="005B55DB" w:rsidRPr="005F13B7" w:rsidRDefault="005B55DB" w:rsidP="009B2ABD">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орналасуы</w:t>
      </w:r>
      <w:proofErr w:type="spellEnd"/>
      <w:r w:rsidRPr="005F13B7">
        <w:rPr>
          <w:rFonts w:ascii="Times New Roman" w:eastAsia="Times New Roman" w:hAnsi="Times New Roman" w:cs="Times New Roman"/>
          <w:color w:val="000000" w:themeColor="text1"/>
          <w:sz w:val="48"/>
          <w:szCs w:val="48"/>
          <w:lang w:eastAsia="ru-RU"/>
        </w:rPr>
        <w:t>;</w:t>
      </w:r>
    </w:p>
    <w:p w14:paraId="4CE01FD5" w14:textId="77777777" w:rsidR="005B55DB" w:rsidRPr="005F13B7" w:rsidRDefault="005B55DB" w:rsidP="009B2ABD">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жүйесін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қосу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қажет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шығындардың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сметасы</w:t>
      </w:r>
      <w:proofErr w:type="spellEnd"/>
      <w:r w:rsidRPr="005F13B7">
        <w:rPr>
          <w:rFonts w:ascii="Times New Roman" w:eastAsia="Times New Roman" w:hAnsi="Times New Roman" w:cs="Times New Roman"/>
          <w:color w:val="000000" w:themeColor="text1"/>
          <w:sz w:val="48"/>
          <w:szCs w:val="48"/>
          <w:lang w:eastAsia="ru-RU"/>
        </w:rPr>
        <w:t>;</w:t>
      </w:r>
    </w:p>
    <w:p w14:paraId="4D320E23" w14:textId="77777777" w:rsidR="005B55DB" w:rsidRPr="005F13B7" w:rsidRDefault="005B55DB" w:rsidP="009B2ABD">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ұйымдастырушылық</w:t>
      </w:r>
      <w:proofErr w:type="spellEnd"/>
      <w:r w:rsidRPr="005F13B7">
        <w:rPr>
          <w:rFonts w:ascii="Times New Roman" w:eastAsia="Times New Roman" w:hAnsi="Times New Roman" w:cs="Times New Roman"/>
          <w:color w:val="000000" w:themeColor="text1"/>
          <w:sz w:val="48"/>
          <w:szCs w:val="48"/>
          <w:lang w:eastAsia="ru-RU"/>
        </w:rPr>
        <w:t>;</w:t>
      </w:r>
    </w:p>
    <w:p w14:paraId="145533CD" w14:textId="77777777" w:rsidR="005B55DB" w:rsidRPr="005F13B7" w:rsidRDefault="005B55DB" w:rsidP="009B2ABD">
      <w:pPr>
        <w:numPr>
          <w:ilvl w:val="0"/>
          <w:numId w:val="33"/>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техникалық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күнтізбелік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жоспары</w:t>
      </w:r>
      <w:proofErr w:type="spellEnd"/>
      <w:r w:rsidRPr="005F13B7">
        <w:rPr>
          <w:rFonts w:ascii="Times New Roman" w:eastAsia="Times New Roman" w:hAnsi="Times New Roman" w:cs="Times New Roman"/>
          <w:color w:val="000000" w:themeColor="text1"/>
          <w:sz w:val="48"/>
          <w:szCs w:val="48"/>
          <w:lang w:eastAsia="ru-RU"/>
        </w:rPr>
        <w:t>.</w:t>
      </w:r>
    </w:p>
    <w:p w14:paraId="23B10635" w14:textId="3B48E8E0" w:rsidR="005B55DB" w:rsidRPr="005F13B7" w:rsidRDefault="005B55DB" w:rsidP="009B2ABD">
      <w:pPr>
        <w:shd w:val="clear" w:color="auto" w:fill="FFFFFF"/>
        <w:spacing w:after="0" w:line="240" w:lineRule="auto"/>
        <w:jc w:val="both"/>
        <w:outlineLvl w:val="3"/>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жоспарын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жүзеге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асыру</w:t>
      </w:r>
      <w:proofErr w:type="spellEnd"/>
    </w:p>
    <w:p w14:paraId="5947E4B6"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жоспарында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келтірілген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қоса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жабдықтаушылармен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келісім</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шарттар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жасасу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жабдықтарды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орнату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баптау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қажетті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құжаттарды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әзірлеу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т. б. осы </w:t>
      </w:r>
      <w:proofErr w:type="spellStart"/>
      <w:r w:rsidRPr="005F13B7">
        <w:rPr>
          <w:rFonts w:ascii="Times New Roman" w:eastAsia="Times New Roman" w:hAnsi="Times New Roman" w:cs="Times New Roman"/>
          <w:color w:val="000000" w:themeColor="text1"/>
          <w:sz w:val="48"/>
          <w:szCs w:val="48"/>
          <w:lang w:eastAsia="ru-RU"/>
        </w:rPr>
        <w:t>сияқты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іске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асырылады</w:t>
      </w:r>
      <w:proofErr w:type="spellEnd"/>
      <w:r w:rsidRPr="005F13B7">
        <w:rPr>
          <w:rFonts w:ascii="Times New Roman" w:eastAsia="Times New Roman" w:hAnsi="Times New Roman" w:cs="Times New Roman"/>
          <w:color w:val="000000" w:themeColor="text1"/>
          <w:sz w:val="48"/>
          <w:szCs w:val="48"/>
          <w:lang w:eastAsia="ru-RU"/>
        </w:rPr>
        <w:t>.</w:t>
      </w:r>
    </w:p>
    <w:p w14:paraId="361E0291" w14:textId="52BD17DA" w:rsidR="005B55DB" w:rsidRPr="005F13B7" w:rsidRDefault="005B55DB" w:rsidP="009B2ABD">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w:t>
      </w:r>
      <w:proofErr w:type="spellEnd"/>
    </w:p>
    <w:p w14:paraId="38555675"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тұрғысынан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қарағанда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есептеу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тәсілін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сондай</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ақ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режимін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бұзудың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алдын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мән</w:t>
      </w:r>
      <w:proofErr w:type="spellEnd"/>
      <w:r w:rsidRPr="005F13B7">
        <w:rPr>
          <w:rFonts w:ascii="Times New Roman" w:eastAsia="Times New Roman" w:hAnsi="Times New Roman" w:cs="Times New Roman"/>
          <w:color w:val="000000" w:themeColor="text1"/>
          <w:sz w:val="48"/>
          <w:szCs w:val="48"/>
          <w:lang w:eastAsia="ru-RU"/>
        </w:rPr>
        <w:t xml:space="preserve"> беру </w:t>
      </w:r>
      <w:proofErr w:type="spellStart"/>
      <w:r w:rsidRPr="005F13B7">
        <w:rPr>
          <w:rFonts w:ascii="Times New Roman" w:eastAsia="Times New Roman" w:hAnsi="Times New Roman" w:cs="Times New Roman"/>
          <w:color w:val="000000" w:themeColor="text1"/>
          <w:sz w:val="48"/>
          <w:szCs w:val="48"/>
          <w:lang w:eastAsia="ru-RU"/>
        </w:rPr>
        <w:t>процедураларын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дұрыс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анықтайды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қалыптастыру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әрекетін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кезеңдер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қарастыруға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w:t>
      </w:r>
    </w:p>
    <w:p w14:paraId="3CE2A1EB" w14:textId="5F960340"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Ұйымдастыру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мәселелерін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шешу</w:t>
      </w:r>
      <w:proofErr w:type="spellEnd"/>
    </w:p>
    <w:p w14:paraId="5D6A7EEC"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қызметі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тұрғысынан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қарағанда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санаттары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санаттарының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жауаптылық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деңгейлері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құқықтары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міндеттері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анықталады</w:t>
      </w:r>
      <w:proofErr w:type="spellEnd"/>
      <w:r w:rsidRPr="005F13B7">
        <w:rPr>
          <w:rFonts w:ascii="Times New Roman" w:eastAsia="Times New Roman" w:hAnsi="Times New Roman" w:cs="Times New Roman"/>
          <w:color w:val="000000" w:themeColor="text1"/>
          <w:sz w:val="48"/>
          <w:szCs w:val="48"/>
          <w:lang w:eastAsia="ru-RU"/>
        </w:rPr>
        <w:t>.</w:t>
      </w:r>
    </w:p>
    <w:p w14:paraId="599419AC" w14:textId="56B7ADDE"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жасау</w:t>
      </w:r>
      <w:proofErr w:type="spellEnd"/>
    </w:p>
    <w:p w14:paraId="21A9B194"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үрдісі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нені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керек, </w:t>
      </w:r>
      <w:proofErr w:type="spellStart"/>
      <w:r w:rsidRPr="005F13B7">
        <w:rPr>
          <w:rFonts w:ascii="Times New Roman" w:eastAsia="Times New Roman" w:hAnsi="Times New Roman" w:cs="Times New Roman"/>
          <w:color w:val="000000" w:themeColor="text1"/>
          <w:sz w:val="48"/>
          <w:szCs w:val="48"/>
          <w:lang w:eastAsia="ru-RU"/>
        </w:rPr>
        <w:t>неден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керек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істеу</w:t>
      </w:r>
      <w:proofErr w:type="spellEnd"/>
      <w:r w:rsidRPr="005F13B7">
        <w:rPr>
          <w:rFonts w:ascii="Times New Roman" w:eastAsia="Times New Roman" w:hAnsi="Times New Roman" w:cs="Times New Roman"/>
          <w:color w:val="000000" w:themeColor="text1"/>
          <w:sz w:val="48"/>
          <w:szCs w:val="48"/>
          <w:lang w:eastAsia="ru-RU"/>
        </w:rPr>
        <w:t xml:space="preserve">) керек </w:t>
      </w:r>
      <w:proofErr w:type="spellStart"/>
      <w:r w:rsidRPr="005F13B7">
        <w:rPr>
          <w:rFonts w:ascii="Times New Roman" w:eastAsia="Times New Roman" w:hAnsi="Times New Roman" w:cs="Times New Roman"/>
          <w:color w:val="000000" w:themeColor="text1"/>
          <w:sz w:val="48"/>
          <w:szCs w:val="48"/>
          <w:lang w:eastAsia="ru-RU"/>
        </w:rPr>
        <w:t>деген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сияқты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сұрақтардың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жауабын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анықтайды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қатерлердің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бәрін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қарастырып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шығу</w:t>
      </w:r>
      <w:proofErr w:type="spellEnd"/>
      <w:r w:rsidRPr="005F13B7">
        <w:rPr>
          <w:rFonts w:ascii="Times New Roman" w:eastAsia="Times New Roman" w:hAnsi="Times New Roman" w:cs="Times New Roman"/>
          <w:color w:val="000000" w:themeColor="text1"/>
          <w:sz w:val="48"/>
          <w:szCs w:val="48"/>
          <w:lang w:eastAsia="ru-RU"/>
        </w:rPr>
        <w:t xml:space="preserve"> керек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келтіретін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зиянының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ықтимал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мөлшеріне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жіктеу</w:t>
      </w:r>
      <w:proofErr w:type="spellEnd"/>
      <w:r w:rsidRPr="005F13B7">
        <w:rPr>
          <w:rFonts w:ascii="Times New Roman" w:eastAsia="Times New Roman" w:hAnsi="Times New Roman" w:cs="Times New Roman"/>
          <w:color w:val="000000" w:themeColor="text1"/>
          <w:sz w:val="48"/>
          <w:szCs w:val="48"/>
          <w:lang w:eastAsia="ru-RU"/>
        </w:rPr>
        <w:t xml:space="preserve"> керек. </w:t>
      </w:r>
      <w:proofErr w:type="spellStart"/>
      <w:r w:rsidRPr="005F13B7">
        <w:rPr>
          <w:rFonts w:ascii="Times New Roman" w:eastAsia="Times New Roman" w:hAnsi="Times New Roman" w:cs="Times New Roman"/>
          <w:color w:val="000000" w:themeColor="text1"/>
          <w:sz w:val="48"/>
          <w:szCs w:val="48"/>
          <w:lang w:eastAsia="ru-RU"/>
        </w:rPr>
        <w:t>Қорғанышқа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жұмсалатын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қаржы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қорғалынатын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құнынан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аспауға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тиісті</w:t>
      </w:r>
      <w:proofErr w:type="spellEnd"/>
      <w:r w:rsidRPr="005F13B7">
        <w:rPr>
          <w:rFonts w:ascii="Times New Roman" w:eastAsia="Times New Roman" w:hAnsi="Times New Roman" w:cs="Times New Roman"/>
          <w:color w:val="000000" w:themeColor="text1"/>
          <w:sz w:val="48"/>
          <w:szCs w:val="48"/>
          <w:lang w:eastAsia="ru-RU"/>
        </w:rPr>
        <w:t>.</w:t>
      </w:r>
    </w:p>
    <w:p w14:paraId="060E494B" w14:textId="3C424E03"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Жеңілдіктерді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анықтау</w:t>
      </w:r>
      <w:proofErr w:type="spellEnd"/>
    </w:p>
    <w:p w14:paraId="6D1E8382"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Қорларды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"https://kk.wikipedia.org/wiki/%D2%9A%D2%B1%D2%9B%D1%8B%D2%9B" \o "Құқық"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құқықтары</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"https://kk.wikipedia.org/w/index.php?title=%D0%95%D1%80%D0%B5%D0%B6%D0%B5%D0%BB%D0%B5%D1%80&amp;action=edit&amp;redlink=1" \o "Ережелер (мұндай бет жоқ)"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ережелері</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әкімшілік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жеңілдіктер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пайдаланушылардың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құқықтары</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міндеттері</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"https://kk.wikipedia.org/wiki/%D0%96%D2%AF%D0%B9%D0%B5" \o "Жүйе"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жүйелік</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"https://kk.wikipedia.org/w/index.php?title=%D3%98%D0%BA%D1%96%D0%BC%D1%88%D1%96&amp;action=edit&amp;redlink=1" \o "Әкімші (мұндай бет жоқ)"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әкімшілердің</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құқықтар</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міндеттері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жасырын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ақпаратпен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істеу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тіртіптері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анықталады</w:t>
      </w:r>
      <w:proofErr w:type="spellEnd"/>
      <w:r w:rsidRPr="005F13B7">
        <w:rPr>
          <w:rFonts w:ascii="Times New Roman" w:eastAsia="Times New Roman" w:hAnsi="Times New Roman" w:cs="Times New Roman"/>
          <w:color w:val="000000" w:themeColor="text1"/>
          <w:sz w:val="48"/>
          <w:szCs w:val="48"/>
          <w:lang w:eastAsia="ru-RU"/>
        </w:rPr>
        <w:t>.</w:t>
      </w:r>
    </w:p>
    <w:p w14:paraId="46A7F415" w14:textId="52E52827"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бұзылуына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жауап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қайтару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анықтау</w:t>
      </w:r>
      <w:proofErr w:type="spellEnd"/>
    </w:p>
    <w:p w14:paraId="344BAC29"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режимін</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"https://kk.wikipedia.org/w/index.php?title=%D0%91%D2%B1%D0%B7%D1%83%D1%88%D1%8B&amp;action=edit&amp;redlink=1" \o "Бұзушы (мұндай бет жоқ)"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бұзушыларды</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табуға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"https://kk.wikipedia.org/wiki/%D0%96%D0%B0%D1%83%D0%B0%D0%BF%D0%BA%D0%B5%D1%80%D1%88%D1%96%D0%BB%D1%96%D0%BA" \o "Жауапкершілік"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жауапкершілікке</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тартылуға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бағытталған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әрекеттер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сонымен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бұрынғы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қалпына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келтіру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бұзулардың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зардаптарын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жою</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анықталады</w:t>
      </w:r>
      <w:proofErr w:type="spellEnd"/>
      <w:r w:rsidRPr="005F13B7">
        <w:rPr>
          <w:rFonts w:ascii="Times New Roman" w:eastAsia="Times New Roman" w:hAnsi="Times New Roman" w:cs="Times New Roman"/>
          <w:color w:val="000000" w:themeColor="text1"/>
          <w:sz w:val="48"/>
          <w:szCs w:val="48"/>
          <w:lang w:eastAsia="ru-RU"/>
        </w:rPr>
        <w:t>.</w:t>
      </w:r>
    </w:p>
    <w:p w14:paraId="56187543" w14:textId="16500977"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Ұйымдастыру-өкімгерлік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құжаттарды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дайындау</w:t>
      </w:r>
      <w:proofErr w:type="spellEnd"/>
    </w:p>
    <w:p w14:paraId="0357796A"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жайлары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нұсқауларда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қағидаларда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ережелерде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өкімдерде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келтіріледі</w:t>
      </w:r>
      <w:proofErr w:type="spellEnd"/>
      <w:r w:rsidRPr="005F13B7">
        <w:rPr>
          <w:rFonts w:ascii="Times New Roman" w:eastAsia="Times New Roman" w:hAnsi="Times New Roman" w:cs="Times New Roman"/>
          <w:color w:val="000000" w:themeColor="text1"/>
          <w:sz w:val="48"/>
          <w:szCs w:val="48"/>
          <w:lang w:eastAsia="ru-RU"/>
        </w:rPr>
        <w:t>.</w:t>
      </w:r>
    </w:p>
    <w:p w14:paraId="4DD98477"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жүйесінің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қауіп-қатерлерге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әрекет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бағатталған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құқықтық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нормалардың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ұйымдастырушылық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құқықтық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программалық-техникалық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процедуралық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шешімдер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кешенінің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жиынтығын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анықтайды</w:t>
      </w:r>
      <w:proofErr w:type="spellEnd"/>
      <w:r w:rsidRPr="005F13B7">
        <w:rPr>
          <w:rFonts w:ascii="Times New Roman" w:eastAsia="Times New Roman" w:hAnsi="Times New Roman" w:cs="Times New Roman"/>
          <w:color w:val="000000" w:themeColor="text1"/>
          <w:sz w:val="48"/>
          <w:szCs w:val="48"/>
          <w:lang w:eastAsia="ru-RU"/>
        </w:rPr>
        <w:t>.</w:t>
      </w:r>
    </w:p>
    <w:p w14:paraId="2CBBA279"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қауіпсіздігінің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жоғарғы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дәрежесіне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жеткізу</w:t>
      </w:r>
      <w:proofErr w:type="spellEnd"/>
      <w:r w:rsidRPr="005F13B7">
        <w:rPr>
          <w:rFonts w:ascii="Times New Roman" w:eastAsia="Times New Roman" w:hAnsi="Times New Roman" w:cs="Times New Roman"/>
          <w:color w:val="000000" w:themeColor="text1"/>
          <w:sz w:val="48"/>
          <w:szCs w:val="48"/>
          <w:lang w:eastAsia="ru-RU"/>
        </w:rPr>
        <w:t xml:space="preserve"> тек </w:t>
      </w:r>
      <w:proofErr w:type="spellStart"/>
      <w:r w:rsidRPr="005F13B7">
        <w:rPr>
          <w:rFonts w:ascii="Times New Roman" w:eastAsia="Times New Roman" w:hAnsi="Times New Roman" w:cs="Times New Roman"/>
          <w:color w:val="000000" w:themeColor="text1"/>
          <w:sz w:val="48"/>
          <w:szCs w:val="48"/>
          <w:lang w:eastAsia="ru-RU"/>
        </w:rPr>
        <w:t>тиісті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ғана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Ұйымдастырушылық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кешенінің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құрамына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қызметін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жасақтау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іс-әрекеттерін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ұйымдастыра-өкімгерлік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құжаттар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жүйесін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дайындау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жұмыстары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сонай-ақ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жүйесін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сүйемелдеуге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бірқатар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ұйымдастырушылық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ұйымдастыру-техникалық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кіреді</w:t>
      </w:r>
      <w:proofErr w:type="spellEnd"/>
      <w:r w:rsidRPr="005F13B7">
        <w:rPr>
          <w:rFonts w:ascii="Times New Roman" w:eastAsia="Times New Roman" w:hAnsi="Times New Roman" w:cs="Times New Roman"/>
          <w:color w:val="000000" w:themeColor="text1"/>
          <w:sz w:val="48"/>
          <w:szCs w:val="48"/>
          <w:lang w:eastAsia="ru-RU"/>
        </w:rPr>
        <w:t>.</w:t>
      </w:r>
    </w:p>
    <w:p w14:paraId="3554BC3F"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Ұйымдастырушылық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ұйымдастыру</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техникалық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жүргізу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сыртқа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кететін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жаңа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арналарын</w:t>
      </w:r>
      <w:proofErr w:type="spellEnd"/>
      <w:r w:rsidRPr="005F13B7">
        <w:rPr>
          <w:rFonts w:ascii="Times New Roman" w:eastAsia="Times New Roman" w:hAnsi="Times New Roman" w:cs="Times New Roman"/>
          <w:color w:val="000000" w:themeColor="text1"/>
          <w:sz w:val="48"/>
          <w:szCs w:val="48"/>
          <w:lang w:eastAsia="ru-RU"/>
        </w:rPr>
        <w:t xml:space="preserve"> дер </w:t>
      </w:r>
      <w:proofErr w:type="spellStart"/>
      <w:r w:rsidRPr="005F13B7">
        <w:rPr>
          <w:rFonts w:ascii="Times New Roman" w:eastAsia="Times New Roman" w:hAnsi="Times New Roman" w:cs="Times New Roman"/>
          <w:color w:val="000000" w:themeColor="text1"/>
          <w:sz w:val="48"/>
          <w:szCs w:val="48"/>
          <w:lang w:eastAsia="ru-RU"/>
        </w:rPr>
        <w:t>кезінде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бейтараптандыру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жүйелерін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толық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жетілдіруге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режимін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бұзу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әрекеттеріне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жедел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қарсы</w:t>
      </w:r>
      <w:proofErr w:type="spellEnd"/>
      <w:r w:rsidRPr="005F13B7">
        <w:rPr>
          <w:rFonts w:ascii="Times New Roman" w:eastAsia="Times New Roman" w:hAnsi="Times New Roman" w:cs="Times New Roman"/>
          <w:color w:val="000000" w:themeColor="text1"/>
          <w:sz w:val="48"/>
          <w:szCs w:val="48"/>
          <w:lang w:eastAsia="ru-RU"/>
        </w:rPr>
        <w:t xml:space="preserve"> шара </w:t>
      </w:r>
      <w:proofErr w:type="spellStart"/>
      <w:r w:rsidRPr="005F13B7">
        <w:rPr>
          <w:rFonts w:ascii="Times New Roman" w:eastAsia="Times New Roman" w:hAnsi="Times New Roman" w:cs="Times New Roman"/>
          <w:color w:val="000000" w:themeColor="text1"/>
          <w:sz w:val="48"/>
          <w:szCs w:val="48"/>
          <w:lang w:eastAsia="ru-RU"/>
        </w:rPr>
        <w:t>қолдануға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мүмкіндік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береді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талдау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жүргізу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қалыптастырудың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кезеңі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табылады</w:t>
      </w:r>
      <w:proofErr w:type="spellEnd"/>
      <w:r w:rsidRPr="005F13B7">
        <w:rPr>
          <w:rFonts w:ascii="Times New Roman" w:eastAsia="Times New Roman" w:hAnsi="Times New Roman" w:cs="Times New Roman"/>
          <w:color w:val="000000" w:themeColor="text1"/>
          <w:sz w:val="48"/>
          <w:szCs w:val="48"/>
          <w:lang w:eastAsia="ru-RU"/>
        </w:rPr>
        <w:t>.</w:t>
      </w:r>
    </w:p>
    <w:p w14:paraId="0EC690E2"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Ұйымдастыру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мәселелерін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шешілгеннен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кейін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программалық-техникалық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проблемалардың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кезегі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келеді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таңдалған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іске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асыру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не </w:t>
      </w:r>
      <w:proofErr w:type="spellStart"/>
      <w:r w:rsidRPr="005F13B7">
        <w:rPr>
          <w:rFonts w:ascii="Times New Roman" w:eastAsia="Times New Roman" w:hAnsi="Times New Roman" w:cs="Times New Roman"/>
          <w:color w:val="000000" w:themeColor="text1"/>
          <w:sz w:val="48"/>
          <w:szCs w:val="48"/>
          <w:lang w:eastAsia="ru-RU"/>
        </w:rPr>
        <w:t>істеу</w:t>
      </w:r>
      <w:proofErr w:type="spellEnd"/>
      <w:r w:rsidRPr="005F13B7">
        <w:rPr>
          <w:rFonts w:ascii="Times New Roman" w:eastAsia="Times New Roman" w:hAnsi="Times New Roman" w:cs="Times New Roman"/>
          <w:color w:val="000000" w:themeColor="text1"/>
          <w:sz w:val="48"/>
          <w:szCs w:val="48"/>
          <w:lang w:eastAsia="ru-RU"/>
        </w:rPr>
        <w:t xml:space="preserve"> керек? </w:t>
      </w:r>
      <w:proofErr w:type="spellStart"/>
      <w:r w:rsidRPr="005F13B7">
        <w:rPr>
          <w:rFonts w:ascii="Times New Roman" w:eastAsia="Times New Roman" w:hAnsi="Times New Roman" w:cs="Times New Roman"/>
          <w:color w:val="000000" w:themeColor="text1"/>
          <w:sz w:val="48"/>
          <w:szCs w:val="48"/>
          <w:lang w:eastAsia="ru-RU"/>
        </w:rPr>
        <w:t>Қазіргі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уақытта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құны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атқаратын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міндеті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сапасы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жағынан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көптеген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түрі</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Олардың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ішінен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нақты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ерекшелігіне</w:t>
      </w:r>
      <w:proofErr w:type="spellEnd"/>
      <w:r w:rsidRPr="005F13B7">
        <w:rPr>
          <w:rFonts w:ascii="Times New Roman" w:eastAsia="Times New Roman" w:hAnsi="Times New Roman" w:cs="Times New Roman"/>
          <w:color w:val="000000" w:themeColor="text1"/>
          <w:sz w:val="48"/>
          <w:szCs w:val="48"/>
          <w:lang w:eastAsia="ru-RU"/>
        </w:rPr>
        <w:t xml:space="preserve"> сай </w:t>
      </w:r>
      <w:proofErr w:type="spellStart"/>
      <w:r w:rsidRPr="005F13B7">
        <w:rPr>
          <w:rFonts w:ascii="Times New Roman" w:eastAsia="Times New Roman" w:hAnsi="Times New Roman" w:cs="Times New Roman"/>
          <w:color w:val="000000" w:themeColor="text1"/>
          <w:sz w:val="48"/>
          <w:szCs w:val="48"/>
          <w:lang w:eastAsia="ru-RU"/>
        </w:rPr>
        <w:t>келетінін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таңдап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күрделі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мәселелердің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саналады</w:t>
      </w:r>
      <w:proofErr w:type="spellEnd"/>
      <w:r w:rsidRPr="005F13B7">
        <w:rPr>
          <w:rFonts w:ascii="Times New Roman" w:eastAsia="Times New Roman" w:hAnsi="Times New Roman" w:cs="Times New Roman"/>
          <w:color w:val="000000" w:themeColor="text1"/>
          <w:sz w:val="48"/>
          <w:szCs w:val="48"/>
          <w:lang w:eastAsia="ru-RU"/>
        </w:rPr>
        <w:t>.</w:t>
      </w:r>
    </w:p>
    <w:p w14:paraId="72B0F954" w14:textId="15C840E2" w:rsidR="005B55DB" w:rsidRPr="005F13B7" w:rsidRDefault="005B55DB" w:rsidP="009B2ABD">
      <w:pPr>
        <w:pBdr>
          <w:bottom w:val="single" w:sz="6" w:space="0" w:color="A2A9B1"/>
        </w:pBdr>
        <w:shd w:val="clear" w:color="auto" w:fill="FFFFFF"/>
        <w:spacing w:after="0" w:line="240" w:lineRule="auto"/>
        <w:jc w:val="both"/>
        <w:outlineLvl w:val="1"/>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элементтері</w:t>
      </w:r>
      <w:proofErr w:type="spellEnd"/>
    </w:p>
    <w:p w14:paraId="0A59F372"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саясаты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мынадай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элементтерден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тұрады</w:t>
      </w:r>
      <w:proofErr w:type="spellEnd"/>
      <w:r w:rsidRPr="005F13B7">
        <w:rPr>
          <w:rFonts w:ascii="Times New Roman" w:eastAsia="Times New Roman" w:hAnsi="Times New Roman" w:cs="Times New Roman"/>
          <w:color w:val="000000" w:themeColor="text1"/>
          <w:sz w:val="48"/>
          <w:szCs w:val="48"/>
          <w:lang w:eastAsia="ru-RU"/>
        </w:rPr>
        <w:t>:</w:t>
      </w:r>
    </w:p>
    <w:p w14:paraId="37DD0D7E" w14:textId="77777777" w:rsidR="005B55DB" w:rsidRPr="005F13B7" w:rsidRDefault="005B55DB" w:rsidP="009B2ABD">
      <w:pPr>
        <w:numPr>
          <w:ilvl w:val="0"/>
          <w:numId w:val="34"/>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t>,</w:t>
      </w:r>
    </w:p>
    <w:p w14:paraId="365B73A4" w14:textId="77777777" w:rsidR="005B55DB" w:rsidRPr="005F13B7" w:rsidRDefault="005B55DB" w:rsidP="009B2ABD">
      <w:pPr>
        <w:numPr>
          <w:ilvl w:val="0"/>
          <w:numId w:val="34"/>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объектілерді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қайтадан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қауіпсіздігі</w:t>
      </w:r>
      <w:proofErr w:type="spellEnd"/>
      <w:r w:rsidRPr="005F13B7">
        <w:rPr>
          <w:rFonts w:ascii="Times New Roman" w:eastAsia="Times New Roman" w:hAnsi="Times New Roman" w:cs="Times New Roman"/>
          <w:color w:val="000000" w:themeColor="text1"/>
          <w:sz w:val="48"/>
          <w:szCs w:val="48"/>
          <w:lang w:eastAsia="ru-RU"/>
        </w:rPr>
        <w:t>,</w:t>
      </w:r>
    </w:p>
    <w:p w14:paraId="6D701E63" w14:textId="77777777" w:rsidR="005B55DB" w:rsidRPr="005F13B7" w:rsidRDefault="005B55DB" w:rsidP="009B2ABD">
      <w:pPr>
        <w:numPr>
          <w:ilvl w:val="0"/>
          <w:numId w:val="34"/>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тамғасы</w:t>
      </w:r>
      <w:proofErr w:type="spellEnd"/>
      <w:r w:rsidRPr="005F13B7">
        <w:rPr>
          <w:rFonts w:ascii="Times New Roman" w:eastAsia="Times New Roman" w:hAnsi="Times New Roman" w:cs="Times New Roman"/>
          <w:color w:val="000000" w:themeColor="text1"/>
          <w:sz w:val="48"/>
          <w:szCs w:val="48"/>
          <w:lang w:eastAsia="ru-RU"/>
        </w:rPr>
        <w:t>,</w:t>
      </w:r>
    </w:p>
    <w:p w14:paraId="014AA492" w14:textId="77777777" w:rsidR="005B55DB" w:rsidRPr="005F13B7" w:rsidRDefault="005B55DB" w:rsidP="009B2ABD">
      <w:pPr>
        <w:numPr>
          <w:ilvl w:val="0"/>
          <w:numId w:val="34"/>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мәжбүрлі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t>.</w:t>
      </w:r>
    </w:p>
    <w:p w14:paraId="27981808" w14:textId="3E6DD34D"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p>
    <w:p w14:paraId="10DEBE15"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жеке</w:t>
      </w:r>
      <w:proofErr w:type="spellEnd"/>
      <w:r w:rsidRPr="005F13B7">
        <w:rPr>
          <w:rFonts w:ascii="Times New Roman" w:eastAsia="Times New Roman" w:hAnsi="Times New Roman" w:cs="Times New Roman"/>
          <w:color w:val="000000" w:themeColor="text1"/>
          <w:sz w:val="48"/>
          <w:szCs w:val="48"/>
          <w:lang w:eastAsia="ru-RU"/>
        </w:rPr>
        <w:t xml:space="preserve"> субъект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құрамына</w:t>
      </w:r>
      <w:proofErr w:type="spellEnd"/>
      <w:r w:rsidRPr="005F13B7">
        <w:rPr>
          <w:rFonts w:ascii="Times New Roman" w:eastAsia="Times New Roman" w:hAnsi="Times New Roman" w:cs="Times New Roman"/>
          <w:color w:val="000000" w:themeColor="text1"/>
          <w:sz w:val="48"/>
          <w:szCs w:val="48"/>
          <w:lang w:eastAsia="ru-RU"/>
        </w:rPr>
        <w:t xml:space="preserve"> осы </w:t>
      </w:r>
      <w:proofErr w:type="spellStart"/>
      <w:r w:rsidRPr="005F13B7">
        <w:rPr>
          <w:rFonts w:ascii="Times New Roman" w:eastAsia="Times New Roman" w:hAnsi="Times New Roman" w:cs="Times New Roman"/>
          <w:color w:val="000000" w:themeColor="text1"/>
          <w:sz w:val="48"/>
          <w:szCs w:val="48"/>
          <w:lang w:eastAsia="ru-RU"/>
        </w:rPr>
        <w:t>сцубъект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кіретін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топтың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тұлғасын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ескеру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lastRenderedPageBreak/>
        <w:t>жасалған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объектілерге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шектеу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белгілі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тұлға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әдетте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иесі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қарауынша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субъектілерге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шешімі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бойынша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құқығын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алады</w:t>
      </w:r>
      <w:proofErr w:type="spellEnd"/>
      <w:r w:rsidRPr="005F13B7">
        <w:rPr>
          <w:rFonts w:ascii="Times New Roman" w:eastAsia="Times New Roman" w:hAnsi="Times New Roman" w:cs="Times New Roman"/>
          <w:color w:val="000000" w:themeColor="text1"/>
          <w:sz w:val="48"/>
          <w:szCs w:val="48"/>
          <w:lang w:eastAsia="ru-RU"/>
        </w:rPr>
        <w:t>.</w:t>
      </w:r>
    </w:p>
    <w:p w14:paraId="4C2EDC12"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ағымдағы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жағдайы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кезінде</w:t>
      </w:r>
      <w:proofErr w:type="spellEnd"/>
      <w:r w:rsidRPr="005F13B7">
        <w:rPr>
          <w:rFonts w:ascii="Times New Roman" w:eastAsia="Times New Roman" w:hAnsi="Times New Roman" w:cs="Times New Roman"/>
          <w:color w:val="000000" w:themeColor="text1"/>
          <w:sz w:val="48"/>
          <w:szCs w:val="48"/>
          <w:lang w:eastAsia="ru-RU"/>
        </w:rPr>
        <w:t xml:space="preserve"> матрица </w:t>
      </w:r>
      <w:proofErr w:type="spellStart"/>
      <w:r w:rsidRPr="005F13B7">
        <w:rPr>
          <w:rFonts w:ascii="Times New Roman" w:eastAsia="Times New Roman" w:hAnsi="Times New Roman" w:cs="Times New Roman"/>
          <w:color w:val="000000" w:themeColor="text1"/>
          <w:sz w:val="48"/>
          <w:szCs w:val="48"/>
          <w:lang w:eastAsia="ru-RU"/>
        </w:rPr>
        <w:t>түрінде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көрсетіледі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Қатарларында</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субектілер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бағандарында</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объектілер</w:t>
      </w:r>
      <w:proofErr w:type="spellEnd"/>
      <w:r w:rsidRPr="005F13B7">
        <w:rPr>
          <w:rFonts w:ascii="Times New Roman" w:eastAsia="Times New Roman" w:hAnsi="Times New Roman" w:cs="Times New Roman"/>
          <w:color w:val="000000" w:themeColor="text1"/>
          <w:sz w:val="48"/>
          <w:szCs w:val="48"/>
          <w:lang w:eastAsia="ru-RU"/>
        </w:rPr>
        <w:t>, ал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"https://kk.wikipedia.org/wiki/%D0%9C%D0%B0%D1%82%D1%80%D0%B8%D1%86%D0%B0" \o "Матрица"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shd w:val="clear" w:color="auto" w:fill="FFDADA"/>
          <w:lang w:eastAsia="ru-RU"/>
        </w:rPr>
        <w:t>матрицаның</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түйіндерінде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құқығының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оқу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жазу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орындау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т. б. ) </w:t>
      </w:r>
      <w:proofErr w:type="spellStart"/>
      <w:r w:rsidRPr="005F13B7">
        <w:rPr>
          <w:rFonts w:ascii="Times New Roman" w:eastAsia="Times New Roman" w:hAnsi="Times New Roman" w:cs="Times New Roman"/>
          <w:color w:val="000000" w:themeColor="text1"/>
          <w:sz w:val="48"/>
          <w:szCs w:val="48"/>
          <w:lang w:eastAsia="ru-RU"/>
        </w:rPr>
        <w:t>кодасы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көрсетіледі</w:t>
      </w:r>
      <w:proofErr w:type="spellEnd"/>
      <w:r w:rsidRPr="005F13B7">
        <w:rPr>
          <w:rFonts w:ascii="Times New Roman" w:eastAsia="Times New Roman" w:hAnsi="Times New Roman" w:cs="Times New Roman"/>
          <w:color w:val="000000" w:themeColor="text1"/>
          <w:sz w:val="48"/>
          <w:szCs w:val="48"/>
          <w:lang w:eastAsia="ru-RU"/>
        </w:rPr>
        <w:t>.</w:t>
      </w:r>
    </w:p>
    <w:p w14:paraId="3CBD75B8" w14:textId="77777777" w:rsidR="005B55DB" w:rsidRPr="005F13B7" w:rsidRDefault="00000000"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hyperlink r:id="rId38" w:tooltip="Операциялық жүйелер" w:history="1">
        <w:proofErr w:type="spellStart"/>
        <w:r w:rsidR="005B55DB" w:rsidRPr="005F13B7">
          <w:rPr>
            <w:rFonts w:ascii="Times New Roman" w:eastAsia="Times New Roman" w:hAnsi="Times New Roman" w:cs="Times New Roman"/>
            <w:color w:val="000000" w:themeColor="text1"/>
            <w:sz w:val="48"/>
            <w:szCs w:val="48"/>
            <w:u w:val="single"/>
            <w:lang w:eastAsia="ru-RU"/>
          </w:rPr>
          <w:t>Операциялық</w:t>
        </w:r>
        <w:proofErr w:type="spellEnd"/>
        <w:r w:rsidR="005B55DB" w:rsidRPr="005F13B7">
          <w:rPr>
            <w:rFonts w:ascii="Times New Roman" w:eastAsia="Times New Roman" w:hAnsi="Times New Roman" w:cs="Times New Roman"/>
            <w:color w:val="000000" w:themeColor="text1"/>
            <w:sz w:val="48"/>
            <w:szCs w:val="48"/>
            <w:u w:val="single"/>
            <w:lang w:eastAsia="ru-RU"/>
          </w:rPr>
          <w:t xml:space="preserve"> </w:t>
        </w:r>
        <w:proofErr w:type="spellStart"/>
        <w:r w:rsidR="005B55DB" w:rsidRPr="005F13B7">
          <w:rPr>
            <w:rFonts w:ascii="Times New Roman" w:eastAsia="Times New Roman" w:hAnsi="Times New Roman" w:cs="Times New Roman"/>
            <w:color w:val="000000" w:themeColor="text1"/>
            <w:sz w:val="48"/>
            <w:szCs w:val="48"/>
            <w:u w:val="single"/>
            <w:lang w:eastAsia="ru-RU"/>
          </w:rPr>
          <w:t>жүйелердің</w:t>
        </w:r>
        <w:proofErr w:type="spellEnd"/>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fldChar w:fldCharType="begin"/>
      </w:r>
      <w:r w:rsidR="005B55DB" w:rsidRPr="005F13B7">
        <w:rPr>
          <w:rFonts w:ascii="Times New Roman" w:eastAsia="Times New Roman" w:hAnsi="Times New Roman" w:cs="Times New Roman"/>
          <w:color w:val="000000" w:themeColor="text1"/>
          <w:sz w:val="48"/>
          <w:szCs w:val="48"/>
          <w:lang w:eastAsia="ru-RU"/>
        </w:rPr>
        <w:instrText xml:space="preserve"> HYPERLINK "https://kk.wikipedia.org/wiki/%D0%94%D0%B5%D1%80%D0%B5%D0%BA%D2%9B%D0%BE%D1%80" \o "Дерекқор" </w:instrText>
      </w:r>
      <w:r w:rsidR="005B55DB" w:rsidRPr="005F13B7">
        <w:rPr>
          <w:rFonts w:ascii="Times New Roman" w:eastAsia="Times New Roman" w:hAnsi="Times New Roman" w:cs="Times New Roman"/>
          <w:color w:val="000000" w:themeColor="text1"/>
          <w:sz w:val="48"/>
          <w:szCs w:val="48"/>
          <w:lang w:eastAsia="ru-RU"/>
        </w:rPr>
        <w:fldChar w:fldCharType="separate"/>
      </w:r>
      <w:r w:rsidR="005B55DB" w:rsidRPr="005F13B7">
        <w:rPr>
          <w:rFonts w:ascii="Times New Roman" w:eastAsia="Times New Roman" w:hAnsi="Times New Roman" w:cs="Times New Roman"/>
          <w:color w:val="000000" w:themeColor="text1"/>
          <w:sz w:val="48"/>
          <w:szCs w:val="48"/>
          <w:u w:val="single"/>
          <w:lang w:eastAsia="ru-RU"/>
        </w:rPr>
        <w:t>дерекқор</w:t>
      </w:r>
      <w:proofErr w:type="spellEnd"/>
      <w:r w:rsidR="005B55DB" w:rsidRPr="005F13B7">
        <w:rPr>
          <w:rFonts w:ascii="Times New Roman" w:eastAsia="Times New Roman" w:hAnsi="Times New Roman" w:cs="Times New Roman"/>
          <w:color w:val="000000" w:themeColor="text1"/>
          <w:sz w:val="48"/>
          <w:szCs w:val="48"/>
          <w:lang w:eastAsia="ru-RU"/>
        </w:rPr>
        <w:fldChar w:fldCharType="end"/>
      </w:r>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басқару</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жүйелерінің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көпшілігі</w:t>
      </w:r>
      <w:proofErr w:type="spellEnd"/>
      <w:r w:rsidR="005B55DB" w:rsidRPr="005F13B7">
        <w:rPr>
          <w:rFonts w:ascii="Times New Roman" w:eastAsia="Times New Roman" w:hAnsi="Times New Roman" w:cs="Times New Roman"/>
          <w:color w:val="000000" w:themeColor="text1"/>
          <w:sz w:val="48"/>
          <w:szCs w:val="48"/>
          <w:lang w:eastAsia="ru-RU"/>
        </w:rPr>
        <w:t xml:space="preserve"> осы </w:t>
      </w:r>
      <w:proofErr w:type="spellStart"/>
      <w:r w:rsidR="005B55DB" w:rsidRPr="005F13B7">
        <w:rPr>
          <w:rFonts w:ascii="Times New Roman" w:eastAsia="Times New Roman" w:hAnsi="Times New Roman" w:cs="Times New Roman"/>
          <w:color w:val="000000" w:themeColor="text1"/>
          <w:sz w:val="48"/>
          <w:szCs w:val="48"/>
          <w:lang w:eastAsia="ru-RU"/>
        </w:rPr>
        <w:t>ерікті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басқаруды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жүзеге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асырады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Оның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негізгі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жағымды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жағы</w:t>
      </w:r>
      <w:proofErr w:type="spellEnd"/>
      <w:r w:rsidR="005B55DB" w:rsidRPr="005F13B7">
        <w:rPr>
          <w:rFonts w:ascii="Times New Roman" w:eastAsia="Times New Roman" w:hAnsi="Times New Roman" w:cs="Times New Roman"/>
          <w:color w:val="000000" w:themeColor="text1"/>
          <w:sz w:val="48"/>
          <w:szCs w:val="48"/>
          <w:lang w:eastAsia="ru-RU"/>
        </w:rPr>
        <w:t xml:space="preserve"> - </w:t>
      </w:r>
      <w:proofErr w:type="spellStart"/>
      <w:r w:rsidR="005B55DB" w:rsidRPr="005F13B7">
        <w:rPr>
          <w:rFonts w:ascii="Times New Roman" w:eastAsia="Times New Roman" w:hAnsi="Times New Roman" w:cs="Times New Roman"/>
          <w:color w:val="000000" w:themeColor="text1"/>
          <w:sz w:val="48"/>
          <w:szCs w:val="48"/>
          <w:lang w:eastAsia="ru-RU"/>
        </w:rPr>
        <w:t>икемділігі</w:t>
      </w:r>
      <w:proofErr w:type="spellEnd"/>
      <w:r w:rsidR="005B55DB" w:rsidRPr="005F13B7">
        <w:rPr>
          <w:rFonts w:ascii="Times New Roman" w:eastAsia="Times New Roman" w:hAnsi="Times New Roman" w:cs="Times New Roman"/>
          <w:color w:val="000000" w:themeColor="text1"/>
          <w:sz w:val="48"/>
          <w:szCs w:val="48"/>
          <w:lang w:eastAsia="ru-RU"/>
        </w:rPr>
        <w:t xml:space="preserve">, ал </w:t>
      </w:r>
      <w:proofErr w:type="spellStart"/>
      <w:r w:rsidR="005B55DB" w:rsidRPr="005F13B7">
        <w:rPr>
          <w:rFonts w:ascii="Times New Roman" w:eastAsia="Times New Roman" w:hAnsi="Times New Roman" w:cs="Times New Roman"/>
          <w:color w:val="000000" w:themeColor="text1"/>
          <w:sz w:val="48"/>
          <w:szCs w:val="48"/>
          <w:lang w:eastAsia="ru-RU"/>
        </w:rPr>
        <w:t>негізгі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кемшіліктері</w:t>
      </w:r>
      <w:proofErr w:type="spellEnd"/>
      <w:r w:rsidR="005B55DB" w:rsidRPr="005F13B7">
        <w:rPr>
          <w:rFonts w:ascii="Times New Roman" w:eastAsia="Times New Roman" w:hAnsi="Times New Roman" w:cs="Times New Roman"/>
          <w:color w:val="000000" w:themeColor="text1"/>
          <w:sz w:val="48"/>
          <w:szCs w:val="48"/>
          <w:lang w:eastAsia="ru-RU"/>
        </w:rPr>
        <w:t xml:space="preserve"> - </w:t>
      </w:r>
      <w:proofErr w:type="spellStart"/>
      <w:r w:rsidR="005B55DB" w:rsidRPr="005F13B7">
        <w:rPr>
          <w:rFonts w:ascii="Times New Roman" w:eastAsia="Times New Roman" w:hAnsi="Times New Roman" w:cs="Times New Roman"/>
          <w:color w:val="000000" w:themeColor="text1"/>
          <w:sz w:val="48"/>
          <w:szCs w:val="48"/>
          <w:lang w:eastAsia="ru-RU"/>
        </w:rPr>
        <w:t>басқарудың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бытырыңқылығы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орталықтандырылған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тексерудің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күрделілігі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сондай-ақ</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қатынас</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құру</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құқығының</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деректерден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бөлек</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қарастырылуы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қаскүнемдер</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осыны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пайдалана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отырып</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құпия</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ақпараттарды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жалпы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қол</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жеткізерлік</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файлдарға</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көшіріп</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алуы</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мүмкін</w:t>
      </w:r>
      <w:proofErr w:type="spellEnd"/>
      <w:r w:rsidR="005B55DB" w:rsidRPr="005F13B7">
        <w:rPr>
          <w:rFonts w:ascii="Times New Roman" w:eastAsia="Times New Roman" w:hAnsi="Times New Roman" w:cs="Times New Roman"/>
          <w:color w:val="000000" w:themeColor="text1"/>
          <w:sz w:val="48"/>
          <w:szCs w:val="48"/>
          <w:lang w:eastAsia="ru-RU"/>
        </w:rPr>
        <w:t>).</w:t>
      </w:r>
    </w:p>
    <w:p w14:paraId="4B59E777" w14:textId="4579B075"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Объектілерді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қайтадан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қауіпсіздігі</w:t>
      </w:r>
      <w:proofErr w:type="spellEnd"/>
    </w:p>
    <w:p w14:paraId="53118EFB"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Бұл</w:t>
      </w:r>
      <w:proofErr w:type="spellEnd"/>
      <w:r w:rsidRPr="005F13B7">
        <w:rPr>
          <w:rFonts w:ascii="Times New Roman" w:eastAsia="Times New Roman" w:hAnsi="Times New Roman" w:cs="Times New Roman"/>
          <w:color w:val="000000" w:themeColor="text1"/>
          <w:sz w:val="48"/>
          <w:szCs w:val="48"/>
          <w:lang w:eastAsia="ru-RU"/>
        </w:rPr>
        <w:t> </w:t>
      </w:r>
      <w:hyperlink r:id="rId39" w:tooltip="Элемент" w:history="1">
        <w:r w:rsidRPr="005F13B7">
          <w:rPr>
            <w:rFonts w:ascii="Times New Roman" w:eastAsia="Times New Roman" w:hAnsi="Times New Roman" w:cs="Times New Roman"/>
            <w:color w:val="000000" w:themeColor="text1"/>
            <w:sz w:val="48"/>
            <w:szCs w:val="48"/>
            <w:u w:val="single"/>
            <w:lang w:eastAsia="ru-RU"/>
          </w:rPr>
          <w:t>элемент</w:t>
        </w:r>
      </w:hyperlink>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қоқтықтан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кездейсоқ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әдейі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шығарып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алудан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сақтайтын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маңызды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қосымшасы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табылады</w:t>
      </w:r>
      <w:proofErr w:type="spellEnd"/>
      <w:r w:rsidRPr="005F13B7">
        <w:rPr>
          <w:rFonts w:ascii="Times New Roman" w:eastAsia="Times New Roman" w:hAnsi="Times New Roman" w:cs="Times New Roman"/>
          <w:color w:val="000000" w:themeColor="text1"/>
          <w:sz w:val="48"/>
          <w:szCs w:val="48"/>
          <w:lang w:eastAsia="ru-RU"/>
        </w:rPr>
        <w:t>.</w:t>
      </w:r>
    </w:p>
    <w:p w14:paraId="63A70959"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Объектілерді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қайтадан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болатын</w:t>
      </w:r>
      <w:proofErr w:type="spellEnd"/>
      <w:r w:rsidRPr="005F13B7">
        <w:rPr>
          <w:rFonts w:ascii="Times New Roman" w:eastAsia="Times New Roman" w:hAnsi="Times New Roman" w:cs="Times New Roman"/>
          <w:color w:val="000000" w:themeColor="text1"/>
          <w:sz w:val="48"/>
          <w:szCs w:val="48"/>
          <w:lang w:eastAsia="ru-RU"/>
        </w:rPr>
        <w:t xml:space="preserve"> 3 </w:t>
      </w:r>
      <w:proofErr w:type="spellStart"/>
      <w:r w:rsidRPr="005F13B7">
        <w:rPr>
          <w:rFonts w:ascii="Times New Roman" w:eastAsia="Times New Roman" w:hAnsi="Times New Roman" w:cs="Times New Roman"/>
          <w:color w:val="000000" w:themeColor="text1"/>
          <w:sz w:val="48"/>
          <w:szCs w:val="48"/>
          <w:lang w:eastAsia="ru-RU"/>
        </w:rPr>
        <w:t>қаупі</w:t>
      </w:r>
      <w:proofErr w:type="spellEnd"/>
      <w:r w:rsidRPr="005F13B7">
        <w:rPr>
          <w:rFonts w:ascii="Times New Roman" w:eastAsia="Times New Roman" w:hAnsi="Times New Roman" w:cs="Times New Roman"/>
          <w:color w:val="000000" w:themeColor="text1"/>
          <w:sz w:val="48"/>
          <w:szCs w:val="48"/>
          <w:lang w:eastAsia="ru-RU"/>
        </w:rPr>
        <w:t xml:space="preserve"> бар:</w:t>
      </w:r>
    </w:p>
    <w:p w14:paraId="1A1E9731" w14:textId="77777777" w:rsidR="005B55DB" w:rsidRPr="005F13B7" w:rsidRDefault="005B55DB" w:rsidP="009B2ABD">
      <w:pPr>
        <w:numPr>
          <w:ilvl w:val="0"/>
          <w:numId w:val="3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жедел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жадыны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w:t>
      </w:r>
      <w:proofErr w:type="spellEnd"/>
      <w:r w:rsidRPr="005F13B7">
        <w:rPr>
          <w:rFonts w:ascii="Times New Roman" w:eastAsia="Times New Roman" w:hAnsi="Times New Roman" w:cs="Times New Roman"/>
          <w:color w:val="000000" w:themeColor="text1"/>
          <w:sz w:val="48"/>
          <w:szCs w:val="48"/>
          <w:lang w:eastAsia="ru-RU"/>
        </w:rPr>
        <w:t>;</w:t>
      </w:r>
    </w:p>
    <w:p w14:paraId="229AEFF2" w14:textId="77777777" w:rsidR="005B55DB" w:rsidRPr="005F13B7" w:rsidRDefault="005B55DB" w:rsidP="009B2ABD">
      <w:pPr>
        <w:numPr>
          <w:ilvl w:val="0"/>
          <w:numId w:val="3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сыртқы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сақтау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құрылғыларын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қайтадан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w:t>
      </w:r>
      <w:proofErr w:type="spellEnd"/>
      <w:r w:rsidRPr="005F13B7">
        <w:rPr>
          <w:rFonts w:ascii="Times New Roman" w:eastAsia="Times New Roman" w:hAnsi="Times New Roman" w:cs="Times New Roman"/>
          <w:color w:val="000000" w:themeColor="text1"/>
          <w:sz w:val="48"/>
          <w:szCs w:val="48"/>
          <w:lang w:eastAsia="ru-RU"/>
        </w:rPr>
        <w:t>;</w:t>
      </w:r>
    </w:p>
    <w:p w14:paraId="2CF3D2C9" w14:textId="77777777" w:rsidR="005B55DB" w:rsidRPr="005F13B7" w:rsidRDefault="005B55DB" w:rsidP="009B2ABD">
      <w:pPr>
        <w:numPr>
          <w:ilvl w:val="0"/>
          <w:numId w:val="35"/>
        </w:numPr>
        <w:shd w:val="clear" w:color="auto" w:fill="FFFFFF"/>
        <w:spacing w:after="0" w:line="240" w:lineRule="auto"/>
        <w:ind w:left="0"/>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еңгізу</w:t>
      </w:r>
      <w:proofErr w:type="spellEnd"/>
      <w:r w:rsidRPr="005F13B7">
        <w:rPr>
          <w:rFonts w:ascii="Times New Roman" w:eastAsia="Times New Roman" w:hAnsi="Times New Roman" w:cs="Times New Roman"/>
          <w:color w:val="000000" w:themeColor="text1"/>
          <w:sz w:val="48"/>
          <w:szCs w:val="48"/>
          <w:lang w:eastAsia="ru-RU"/>
        </w:rPr>
        <w:t>/</w:t>
      </w:r>
      <w:proofErr w:type="spellStart"/>
      <w:r w:rsidRPr="005F13B7">
        <w:rPr>
          <w:rFonts w:ascii="Times New Roman" w:eastAsia="Times New Roman" w:hAnsi="Times New Roman" w:cs="Times New Roman"/>
          <w:color w:val="000000" w:themeColor="text1"/>
          <w:sz w:val="48"/>
          <w:szCs w:val="48"/>
          <w:lang w:eastAsia="ru-RU"/>
        </w:rPr>
        <w:t>шығару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құрылғыларын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қайтадан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w:t>
      </w:r>
      <w:proofErr w:type="spellEnd"/>
      <w:r w:rsidRPr="005F13B7">
        <w:rPr>
          <w:rFonts w:ascii="Times New Roman" w:eastAsia="Times New Roman" w:hAnsi="Times New Roman" w:cs="Times New Roman"/>
          <w:color w:val="000000" w:themeColor="text1"/>
          <w:sz w:val="48"/>
          <w:szCs w:val="48"/>
          <w:lang w:eastAsia="ru-RU"/>
        </w:rPr>
        <w:t>.</w:t>
      </w:r>
    </w:p>
    <w:p w14:paraId="20EA2185"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Қорғаныш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тәсілдерінің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ақпаратпен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жұмыс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істегеннен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кейін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жедел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жадыда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немесе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жадыны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тазалау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Жақсы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әдіс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тегерішті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нығыздау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программаларын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қолдануды</w:t>
      </w:r>
      <w:proofErr w:type="spellEnd"/>
      <w:r w:rsidRPr="005F13B7">
        <w:rPr>
          <w:rFonts w:ascii="Times New Roman" w:eastAsia="Times New Roman" w:hAnsi="Times New Roman" w:cs="Times New Roman"/>
          <w:color w:val="000000" w:themeColor="text1"/>
          <w:sz w:val="48"/>
          <w:szCs w:val="48"/>
          <w:lang w:eastAsia="ru-RU"/>
        </w:rPr>
        <w:t xml:space="preserve"> да </w:t>
      </w:r>
      <w:proofErr w:type="spellStart"/>
      <w:r w:rsidRPr="005F13B7">
        <w:rPr>
          <w:rFonts w:ascii="Times New Roman" w:eastAsia="Times New Roman" w:hAnsi="Times New Roman" w:cs="Times New Roman"/>
          <w:color w:val="000000" w:themeColor="text1"/>
          <w:sz w:val="48"/>
          <w:szCs w:val="48"/>
          <w:lang w:eastAsia="ru-RU"/>
        </w:rPr>
        <w:t>санауға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w:t>
      </w:r>
    </w:p>
    <w:p w14:paraId="51149D25"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Мәселен</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"https://kk.wikipedia.org/wiki/%D0%9F%D1%80%D0%B8%D0%BD%D1%82%D0%B5%D1%80" \o "Принтер"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принтерлердің</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аралық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жадында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құжаттардың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бірнеше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сақталып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w:t>
      </w:r>
      <w:proofErr w:type="spellEnd"/>
      <w:r w:rsidRPr="005F13B7">
        <w:rPr>
          <w:rFonts w:ascii="Times New Roman" w:eastAsia="Times New Roman" w:hAnsi="Times New Roman" w:cs="Times New Roman"/>
          <w:color w:val="000000" w:themeColor="text1"/>
          <w:sz w:val="48"/>
          <w:szCs w:val="48"/>
          <w:lang w:eastAsia="ru-RU"/>
        </w:rPr>
        <w:t xml:space="preserve"> басу </w:t>
      </w:r>
      <w:proofErr w:type="spellStart"/>
      <w:r w:rsidRPr="005F13B7">
        <w:rPr>
          <w:rFonts w:ascii="Times New Roman" w:eastAsia="Times New Roman" w:hAnsi="Times New Roman" w:cs="Times New Roman"/>
          <w:color w:val="000000" w:themeColor="text1"/>
          <w:sz w:val="48"/>
          <w:szCs w:val="48"/>
          <w:lang w:eastAsia="ru-RU"/>
        </w:rPr>
        <w:t>үрдісі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аяқталған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соң</w:t>
      </w:r>
      <w:proofErr w:type="spellEnd"/>
      <w:r w:rsidRPr="005F13B7">
        <w:rPr>
          <w:rFonts w:ascii="Times New Roman" w:eastAsia="Times New Roman" w:hAnsi="Times New Roman" w:cs="Times New Roman"/>
          <w:color w:val="000000" w:themeColor="text1"/>
          <w:sz w:val="48"/>
          <w:szCs w:val="48"/>
          <w:lang w:eastAsia="ru-RU"/>
        </w:rPr>
        <w:t xml:space="preserve"> да </w:t>
      </w:r>
      <w:proofErr w:type="spellStart"/>
      <w:r w:rsidRPr="005F13B7">
        <w:rPr>
          <w:rFonts w:ascii="Times New Roman" w:eastAsia="Times New Roman" w:hAnsi="Times New Roman" w:cs="Times New Roman"/>
          <w:color w:val="000000" w:themeColor="text1"/>
          <w:sz w:val="48"/>
          <w:szCs w:val="48"/>
          <w:lang w:eastAsia="ru-RU"/>
        </w:rPr>
        <w:t>жадыда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қояды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Сондықтан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арашықтан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шығарып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тастау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арнаулы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шаралар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қажет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Әдетте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кездейсоқ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биттер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тізбегін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қайталап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жазу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жеткілікті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w:t>
      </w:r>
    </w:p>
    <w:p w14:paraId="1EDD6644"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r w:rsidRPr="005F13B7">
        <w:rPr>
          <w:rFonts w:ascii="Times New Roman" w:eastAsia="Times New Roman" w:hAnsi="Times New Roman" w:cs="Times New Roman"/>
          <w:color w:val="000000" w:themeColor="text1"/>
          <w:sz w:val="48"/>
          <w:szCs w:val="48"/>
          <w:lang w:eastAsia="ru-RU"/>
        </w:rPr>
        <w:lastRenderedPageBreak/>
        <w:t>«</w:t>
      </w:r>
      <w:proofErr w:type="spellStart"/>
      <w:r w:rsidRPr="005F13B7">
        <w:rPr>
          <w:rFonts w:ascii="Times New Roman" w:eastAsia="Times New Roman" w:hAnsi="Times New Roman" w:cs="Times New Roman"/>
          <w:color w:val="000000" w:themeColor="text1"/>
          <w:sz w:val="48"/>
          <w:szCs w:val="48"/>
          <w:lang w:eastAsia="ru-RU"/>
        </w:rPr>
        <w:t>Субъектілерді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қайтадан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жайында</w:t>
      </w:r>
      <w:proofErr w:type="spellEnd"/>
      <w:r w:rsidRPr="005F13B7">
        <w:rPr>
          <w:rFonts w:ascii="Times New Roman" w:eastAsia="Times New Roman" w:hAnsi="Times New Roman" w:cs="Times New Roman"/>
          <w:color w:val="000000" w:themeColor="text1"/>
          <w:sz w:val="48"/>
          <w:szCs w:val="48"/>
          <w:lang w:eastAsia="ru-RU"/>
        </w:rPr>
        <w:t xml:space="preserve"> да </w:t>
      </w:r>
      <w:proofErr w:type="spellStart"/>
      <w:r w:rsidRPr="005F13B7">
        <w:rPr>
          <w:rFonts w:ascii="Times New Roman" w:eastAsia="Times New Roman" w:hAnsi="Times New Roman" w:cs="Times New Roman"/>
          <w:color w:val="000000" w:themeColor="text1"/>
          <w:sz w:val="48"/>
          <w:szCs w:val="48"/>
          <w:lang w:eastAsia="ru-RU"/>
        </w:rPr>
        <w:t>қамдану</w:t>
      </w:r>
      <w:proofErr w:type="spellEnd"/>
      <w:r w:rsidRPr="005F13B7">
        <w:rPr>
          <w:rFonts w:ascii="Times New Roman" w:eastAsia="Times New Roman" w:hAnsi="Times New Roman" w:cs="Times New Roman"/>
          <w:color w:val="000000" w:themeColor="text1"/>
          <w:sz w:val="48"/>
          <w:szCs w:val="48"/>
          <w:lang w:eastAsia="ru-RU"/>
        </w:rPr>
        <w:t xml:space="preserve"> керек. </w:t>
      </w:r>
      <w:proofErr w:type="spellStart"/>
      <w:r w:rsidRPr="005F13B7">
        <w:rPr>
          <w:rFonts w:ascii="Times New Roman" w:eastAsia="Times New Roman" w:hAnsi="Times New Roman" w:cs="Times New Roman"/>
          <w:color w:val="000000" w:themeColor="text1"/>
          <w:sz w:val="48"/>
          <w:szCs w:val="48"/>
          <w:lang w:eastAsia="ru-RU"/>
        </w:rPr>
        <w:t>Пайдаланушы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ұйымнан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кеткен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кезде</w:t>
      </w:r>
      <w:proofErr w:type="spellEnd"/>
      <w:r w:rsidRPr="005F13B7">
        <w:rPr>
          <w:rFonts w:ascii="Times New Roman" w:eastAsia="Times New Roman" w:hAnsi="Times New Roman" w:cs="Times New Roman"/>
          <w:color w:val="000000" w:themeColor="text1"/>
          <w:sz w:val="48"/>
          <w:szCs w:val="48"/>
          <w:lang w:eastAsia="ru-RU"/>
        </w:rPr>
        <w:t xml:space="preserve"> оны </w:t>
      </w:r>
      <w:proofErr w:type="spellStart"/>
      <w:r w:rsidRPr="005F13B7">
        <w:rPr>
          <w:rFonts w:ascii="Times New Roman" w:eastAsia="Times New Roman" w:hAnsi="Times New Roman" w:cs="Times New Roman"/>
          <w:color w:val="000000" w:themeColor="text1"/>
          <w:sz w:val="48"/>
          <w:szCs w:val="48"/>
          <w:lang w:eastAsia="ru-RU"/>
        </w:rPr>
        <w:t>жүйеге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кіру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мүмкіншіліктерінен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айыру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объектілерге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тиым</w:t>
      </w:r>
      <w:proofErr w:type="spellEnd"/>
      <w:r w:rsidRPr="005F13B7">
        <w:rPr>
          <w:rFonts w:ascii="Times New Roman" w:eastAsia="Times New Roman" w:hAnsi="Times New Roman" w:cs="Times New Roman"/>
          <w:color w:val="000000" w:themeColor="text1"/>
          <w:sz w:val="48"/>
          <w:szCs w:val="48"/>
          <w:lang w:eastAsia="ru-RU"/>
        </w:rPr>
        <w:t xml:space="preserve"> салу керек.</w:t>
      </w:r>
    </w:p>
    <w:p w14:paraId="2EA8FFAB" w14:textId="77777777" w:rsidR="005B55DB" w:rsidRPr="005F13B7" w:rsidRDefault="005B55DB" w:rsidP="009B2ABD">
      <w:pPr>
        <w:shd w:val="clear" w:color="auto" w:fill="FFFFFF"/>
        <w:spacing w:after="0" w:line="240" w:lineRule="auto"/>
        <w:jc w:val="both"/>
        <w:outlineLvl w:val="2"/>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тамғасы</w:t>
      </w:r>
      <w:proofErr w:type="spellEnd"/>
      <w:r w:rsidRPr="005F13B7">
        <w:rPr>
          <w:rFonts w:ascii="Times New Roman" w:eastAsia="Times New Roman" w:hAnsi="Times New Roman" w:cs="Times New Roman"/>
          <w:color w:val="000000" w:themeColor="text1"/>
          <w:sz w:val="48"/>
          <w:szCs w:val="48"/>
          <w:lang w:eastAsia="ru-RU"/>
        </w:rPr>
        <w:t>[</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"https://kk.wikipedia.org/w/index.php?title=%D0%90%D2%9B%D0%BF%D0%B0%D1%80%D0%B0%D1%82%D1%82%D1%8B%D2%9B_%D2%9B%D0%B0%D1%83%D1%96%D0%BF%D1%81%D1%96%D0%B7%D0%B4%D1%96%D0%BA&amp;action=edit&amp;section=35" \o "Бөлімді өңдеу: Қауіпсіздік тамғасы"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өңдеу</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w:t>
      </w:r>
    </w:p>
    <w:p w14:paraId="2465091B"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мәжбүрлі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субъектілер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арқылы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байланысады</w:t>
      </w:r>
      <w:proofErr w:type="spellEnd"/>
      <w:r w:rsidRPr="005F13B7">
        <w:rPr>
          <w:rFonts w:ascii="Times New Roman" w:eastAsia="Times New Roman" w:hAnsi="Times New Roman" w:cs="Times New Roman"/>
          <w:color w:val="000000" w:themeColor="text1"/>
          <w:sz w:val="48"/>
          <w:szCs w:val="48"/>
          <w:lang w:eastAsia="ru-RU"/>
        </w:rPr>
        <w:t>. </w:t>
      </w:r>
      <w:proofErr w:type="spellStart"/>
      <w:r w:rsidR="005F13B7" w:rsidRPr="005F13B7">
        <w:rPr>
          <w:rFonts w:ascii="Times New Roman" w:hAnsi="Times New Roman" w:cs="Times New Roman"/>
          <w:sz w:val="48"/>
          <w:szCs w:val="48"/>
        </w:rPr>
        <w:fldChar w:fldCharType="begin"/>
      </w:r>
      <w:r w:rsidR="005F13B7" w:rsidRPr="005F13B7">
        <w:rPr>
          <w:rFonts w:ascii="Times New Roman" w:hAnsi="Times New Roman" w:cs="Times New Roman"/>
          <w:sz w:val="48"/>
          <w:szCs w:val="48"/>
        </w:rPr>
        <w:instrText xml:space="preserve"> HYPERLINK "https://kk.wikipedia.org/w/index.php?title=%D0%A1%D1%83%D0%B1%D1%8A%D0%B5%D0%BA%D1%82&amp;action=edit&amp;redlink=1" \o "Субъект (мұндай бет жоқ)" </w:instrText>
      </w:r>
      <w:r w:rsidR="005F13B7" w:rsidRPr="005F13B7">
        <w:rPr>
          <w:rFonts w:ascii="Times New Roman" w:hAnsi="Times New Roman" w:cs="Times New Roman"/>
          <w:sz w:val="48"/>
          <w:szCs w:val="48"/>
        </w:rPr>
        <w:fldChar w:fldCharType="separate"/>
      </w:r>
      <w:r w:rsidRPr="005F13B7">
        <w:rPr>
          <w:rFonts w:ascii="Times New Roman" w:eastAsia="Times New Roman" w:hAnsi="Times New Roman" w:cs="Times New Roman"/>
          <w:color w:val="000000" w:themeColor="text1"/>
          <w:sz w:val="48"/>
          <w:szCs w:val="48"/>
          <w:u w:val="single"/>
          <w:lang w:eastAsia="ru-RU"/>
        </w:rPr>
        <w:t>Субъектінің</w:t>
      </w:r>
      <w:proofErr w:type="spellEnd"/>
      <w:r w:rsidR="005F13B7" w:rsidRPr="005F13B7">
        <w:rPr>
          <w:rFonts w:ascii="Times New Roman" w:eastAsia="Times New Roman" w:hAnsi="Times New Roman" w:cs="Times New Roman"/>
          <w:color w:val="000000" w:themeColor="text1"/>
          <w:sz w:val="48"/>
          <w:szCs w:val="48"/>
          <w:u w:val="single"/>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тамғасы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шүбәсіздігін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сипаттайды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ішіндегі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сақталатын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жабықтық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көрсетеді</w:t>
      </w:r>
      <w:proofErr w:type="spellEnd"/>
      <w:r w:rsidRPr="005F13B7">
        <w:rPr>
          <w:rFonts w:ascii="Times New Roman" w:eastAsia="Times New Roman" w:hAnsi="Times New Roman" w:cs="Times New Roman"/>
          <w:color w:val="000000" w:themeColor="text1"/>
          <w:sz w:val="48"/>
          <w:szCs w:val="48"/>
          <w:lang w:eastAsia="ru-RU"/>
        </w:rPr>
        <w:t>.</w:t>
      </w:r>
    </w:p>
    <w:p w14:paraId="531B1D4F" w14:textId="77777777" w:rsidR="005B55DB" w:rsidRPr="005F13B7" w:rsidRDefault="00000000"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hyperlink r:id="rId40" w:tooltip="Қауіпсіздік таңбасы (мұндай бет жоқ)" w:history="1">
        <w:proofErr w:type="spellStart"/>
        <w:r w:rsidR="005B55DB" w:rsidRPr="005F13B7">
          <w:rPr>
            <w:rFonts w:ascii="Times New Roman" w:eastAsia="Times New Roman" w:hAnsi="Times New Roman" w:cs="Times New Roman"/>
            <w:color w:val="000000" w:themeColor="text1"/>
            <w:sz w:val="48"/>
            <w:szCs w:val="48"/>
            <w:u w:val="single"/>
            <w:lang w:eastAsia="ru-RU"/>
          </w:rPr>
          <w:t>Қауіпсіздік</w:t>
        </w:r>
        <w:proofErr w:type="spellEnd"/>
        <w:r w:rsidR="005B55DB" w:rsidRPr="005F13B7">
          <w:rPr>
            <w:rFonts w:ascii="Times New Roman" w:eastAsia="Times New Roman" w:hAnsi="Times New Roman" w:cs="Times New Roman"/>
            <w:color w:val="000000" w:themeColor="text1"/>
            <w:sz w:val="48"/>
            <w:szCs w:val="48"/>
            <w:u w:val="single"/>
            <w:lang w:eastAsia="ru-RU"/>
          </w:rPr>
          <w:t xml:space="preserve"> </w:t>
        </w:r>
        <w:proofErr w:type="spellStart"/>
        <w:r w:rsidR="005B55DB" w:rsidRPr="005F13B7">
          <w:rPr>
            <w:rFonts w:ascii="Times New Roman" w:eastAsia="Times New Roman" w:hAnsi="Times New Roman" w:cs="Times New Roman"/>
            <w:color w:val="000000" w:themeColor="text1"/>
            <w:sz w:val="48"/>
            <w:szCs w:val="48"/>
            <w:u w:val="single"/>
            <w:lang w:eastAsia="ru-RU"/>
          </w:rPr>
          <w:t>таңбасы</w:t>
        </w:r>
        <w:proofErr w:type="spellEnd"/>
      </w:hyperlink>
      <w:r w:rsidR="005B55DB" w:rsidRPr="005F13B7">
        <w:rPr>
          <w:rFonts w:ascii="Times New Roman" w:eastAsia="Times New Roman" w:hAnsi="Times New Roman" w:cs="Times New Roman"/>
          <w:color w:val="000000" w:themeColor="text1"/>
          <w:sz w:val="48"/>
          <w:szCs w:val="48"/>
          <w:lang w:eastAsia="ru-RU"/>
        </w:rPr>
        <w:t> </w:t>
      </w:r>
      <w:proofErr w:type="spellStart"/>
      <w:r w:rsidR="005B55DB" w:rsidRPr="005F13B7">
        <w:rPr>
          <w:rFonts w:ascii="Times New Roman" w:eastAsia="Times New Roman" w:hAnsi="Times New Roman" w:cs="Times New Roman"/>
          <w:color w:val="000000" w:themeColor="text1"/>
          <w:sz w:val="48"/>
          <w:szCs w:val="48"/>
          <w:lang w:eastAsia="ru-RU"/>
        </w:rPr>
        <w:t>екі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бөліктен</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тұрып</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құпиялылық</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деңгейі</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және</w:t>
      </w:r>
      <w:proofErr w:type="spellEnd"/>
      <w:r w:rsidR="005B55DB" w:rsidRPr="005F13B7">
        <w:rPr>
          <w:rFonts w:ascii="Times New Roman" w:eastAsia="Times New Roman" w:hAnsi="Times New Roman" w:cs="Times New Roman"/>
          <w:color w:val="000000" w:themeColor="text1"/>
          <w:sz w:val="48"/>
          <w:szCs w:val="48"/>
          <w:lang w:eastAsia="ru-RU"/>
        </w:rPr>
        <w:t xml:space="preserve"> </w:t>
      </w:r>
      <w:proofErr w:type="spellStart"/>
      <w:r w:rsidR="005B55DB" w:rsidRPr="005F13B7">
        <w:rPr>
          <w:rFonts w:ascii="Times New Roman" w:eastAsia="Times New Roman" w:hAnsi="Times New Roman" w:cs="Times New Roman"/>
          <w:color w:val="000000" w:themeColor="text1"/>
          <w:sz w:val="48"/>
          <w:szCs w:val="48"/>
          <w:lang w:eastAsia="ru-RU"/>
        </w:rPr>
        <w:t>категориялар</w:t>
      </w:r>
      <w:proofErr w:type="spellEnd"/>
      <w:r w:rsidR="005B55DB" w:rsidRPr="005F13B7">
        <w:rPr>
          <w:rFonts w:ascii="Times New Roman" w:eastAsia="Times New Roman" w:hAnsi="Times New Roman" w:cs="Times New Roman"/>
          <w:color w:val="000000" w:themeColor="text1"/>
          <w:sz w:val="48"/>
          <w:szCs w:val="48"/>
          <w:lang w:eastAsia="ru-RU"/>
        </w:rPr>
        <w:t>.</w:t>
      </w:r>
    </w:p>
    <w:p w14:paraId="52404AFF"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Құпиялылық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реттелген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жиынтық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құрайды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жүйелерде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жиынтығы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болуы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fldChar w:fldCharType="begin"/>
      </w:r>
      <w:r w:rsidRPr="005F13B7">
        <w:rPr>
          <w:rFonts w:ascii="Times New Roman" w:eastAsia="Times New Roman" w:hAnsi="Times New Roman" w:cs="Times New Roman"/>
          <w:color w:val="000000" w:themeColor="text1"/>
          <w:sz w:val="48"/>
          <w:szCs w:val="48"/>
          <w:lang w:eastAsia="ru-RU"/>
        </w:rPr>
        <w:instrText xml:space="preserve"> HYPERLINK "https://kk.wikipedia.org/wiki/%D2%9A%D0%B0%D0%B7%D0%B0%D2%9B%D1%81%D1%82%D0%B0%D0%BD_%D0%A0%D0%B5%D1%81%D0%BF%D1%83%D0%B1%D0%BB%D0%B8%D0%BA%D0%B0%D1%81%D1%8B" \o "Қазақстан Республикасы" </w:instrText>
      </w:r>
      <w:r w:rsidRPr="005F13B7">
        <w:rPr>
          <w:rFonts w:ascii="Times New Roman" w:eastAsia="Times New Roman" w:hAnsi="Times New Roman" w:cs="Times New Roman"/>
          <w:color w:val="000000" w:themeColor="text1"/>
          <w:sz w:val="48"/>
          <w:szCs w:val="48"/>
          <w:lang w:eastAsia="ru-RU"/>
        </w:rPr>
        <w:fldChar w:fldCharType="separate"/>
      </w:r>
      <w:r w:rsidRPr="005F13B7">
        <w:rPr>
          <w:rFonts w:ascii="Times New Roman" w:eastAsia="Times New Roman" w:hAnsi="Times New Roman" w:cs="Times New Roman"/>
          <w:color w:val="000000" w:themeColor="text1"/>
          <w:sz w:val="48"/>
          <w:szCs w:val="48"/>
          <w:u w:val="single"/>
          <w:lang w:eastAsia="ru-RU"/>
        </w:rPr>
        <w:t>Қазақстан</w:t>
      </w:r>
      <w:proofErr w:type="spellEnd"/>
      <w:r w:rsidRPr="005F13B7">
        <w:rPr>
          <w:rFonts w:ascii="Times New Roman" w:eastAsia="Times New Roman" w:hAnsi="Times New Roman" w:cs="Times New Roman"/>
          <w:color w:val="000000" w:themeColor="text1"/>
          <w:sz w:val="48"/>
          <w:szCs w:val="48"/>
          <w:u w:val="single"/>
          <w:lang w:eastAsia="ru-RU"/>
        </w:rPr>
        <w:t xml:space="preserve"> </w:t>
      </w:r>
      <w:proofErr w:type="spellStart"/>
      <w:r w:rsidRPr="005F13B7">
        <w:rPr>
          <w:rFonts w:ascii="Times New Roman" w:eastAsia="Times New Roman" w:hAnsi="Times New Roman" w:cs="Times New Roman"/>
          <w:color w:val="000000" w:themeColor="text1"/>
          <w:sz w:val="48"/>
          <w:szCs w:val="48"/>
          <w:u w:val="single"/>
          <w:lang w:eastAsia="ru-RU"/>
        </w:rPr>
        <w:t>Республикасының</w:t>
      </w:r>
      <w:proofErr w:type="spellEnd"/>
      <w:r w:rsidRPr="005F13B7">
        <w:rPr>
          <w:rFonts w:ascii="Times New Roman" w:eastAsia="Times New Roman" w:hAnsi="Times New Roman" w:cs="Times New Roman"/>
          <w:color w:val="000000" w:themeColor="text1"/>
          <w:sz w:val="48"/>
          <w:szCs w:val="48"/>
          <w:lang w:eastAsia="ru-RU"/>
        </w:rPr>
        <w:fldChar w:fldCharType="end"/>
      </w:r>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заңнамасына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сәйкес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мемлекеттік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құрайтын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мәліметтердің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үш</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дәрежесі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тағайындалған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осы </w:t>
      </w:r>
      <w:proofErr w:type="spellStart"/>
      <w:r w:rsidRPr="005F13B7">
        <w:rPr>
          <w:rFonts w:ascii="Times New Roman" w:eastAsia="Times New Roman" w:hAnsi="Times New Roman" w:cs="Times New Roman"/>
          <w:color w:val="000000" w:themeColor="text1"/>
          <w:sz w:val="48"/>
          <w:szCs w:val="48"/>
          <w:lang w:eastAsia="ru-RU"/>
        </w:rPr>
        <w:t>дәрежелерге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сәйкес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аталған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мәліметтердің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тасушыларына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мынадай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белгілері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берілген</w:t>
      </w:r>
      <w:proofErr w:type="spellEnd"/>
      <w:r w:rsidRPr="005F13B7">
        <w:rPr>
          <w:rFonts w:ascii="Times New Roman" w:eastAsia="Times New Roman" w:hAnsi="Times New Roman" w:cs="Times New Roman"/>
          <w:color w:val="000000" w:themeColor="text1"/>
          <w:sz w:val="48"/>
          <w:szCs w:val="48"/>
          <w:lang w:eastAsia="ru-RU"/>
        </w:rPr>
        <w:t xml:space="preserve">: «аса </w:t>
      </w:r>
      <w:proofErr w:type="spellStart"/>
      <w:r w:rsidRPr="005F13B7">
        <w:rPr>
          <w:rFonts w:ascii="Times New Roman" w:eastAsia="Times New Roman" w:hAnsi="Times New Roman" w:cs="Times New Roman"/>
          <w:color w:val="000000" w:themeColor="text1"/>
          <w:sz w:val="48"/>
          <w:szCs w:val="48"/>
          <w:lang w:eastAsia="ru-RU"/>
        </w:rPr>
        <w:lastRenderedPageBreak/>
        <w:t>маңызды</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өте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ал </w:t>
      </w:r>
      <w:proofErr w:type="spellStart"/>
      <w:r w:rsidRPr="005F13B7">
        <w:rPr>
          <w:rFonts w:ascii="Times New Roman" w:eastAsia="Times New Roman" w:hAnsi="Times New Roman" w:cs="Times New Roman"/>
          <w:color w:val="000000" w:themeColor="text1"/>
          <w:sz w:val="48"/>
          <w:szCs w:val="48"/>
          <w:lang w:eastAsia="ru-RU"/>
        </w:rPr>
        <w:t>қызметтік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құрайтын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мәліметтірге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белгісі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беріледі</w:t>
      </w:r>
      <w:proofErr w:type="spellEnd"/>
      <w:r w:rsidRPr="005F13B7">
        <w:rPr>
          <w:rFonts w:ascii="Times New Roman" w:eastAsia="Times New Roman" w:hAnsi="Times New Roman" w:cs="Times New Roman"/>
          <w:color w:val="000000" w:themeColor="text1"/>
          <w:sz w:val="48"/>
          <w:szCs w:val="48"/>
          <w:lang w:eastAsia="ru-RU"/>
        </w:rPr>
        <w:t>.</w:t>
      </w:r>
    </w:p>
    <w:p w14:paraId="0789F6AD"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Санаттар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реттелмеген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жиынтық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құрайды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міндеті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деректер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жататын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аймақтың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тақырыбын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сипаттау</w:t>
      </w:r>
      <w:proofErr w:type="spellEnd"/>
      <w:r w:rsidRPr="005F13B7">
        <w:rPr>
          <w:rFonts w:ascii="Times New Roman" w:eastAsia="Times New Roman" w:hAnsi="Times New Roman" w:cs="Times New Roman"/>
          <w:color w:val="000000" w:themeColor="text1"/>
          <w:sz w:val="48"/>
          <w:szCs w:val="48"/>
          <w:lang w:eastAsia="ru-RU"/>
        </w:rPr>
        <w:t>.</w:t>
      </w:r>
    </w:p>
    <w:p w14:paraId="52C8FCC0"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таңбалардың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тұтастығын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оларға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байланысты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проблемелардың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біреуі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табылады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Біріншіден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тамғаланбаған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субъектілер</w:t>
      </w:r>
      <w:proofErr w:type="spellEnd"/>
      <w:r w:rsidRPr="005F13B7">
        <w:rPr>
          <w:rFonts w:ascii="Times New Roman" w:eastAsia="Times New Roman" w:hAnsi="Times New Roman" w:cs="Times New Roman"/>
          <w:color w:val="000000" w:themeColor="text1"/>
          <w:sz w:val="48"/>
          <w:szCs w:val="48"/>
          <w:lang w:eastAsia="ru-RU"/>
        </w:rPr>
        <w:t xml:space="preserve"> мен </w:t>
      </w:r>
      <w:proofErr w:type="spellStart"/>
      <w:r w:rsidRPr="005F13B7">
        <w:rPr>
          <w:rFonts w:ascii="Times New Roman" w:eastAsia="Times New Roman" w:hAnsi="Times New Roman" w:cs="Times New Roman"/>
          <w:color w:val="000000" w:themeColor="text1"/>
          <w:sz w:val="48"/>
          <w:szCs w:val="48"/>
          <w:lang w:eastAsia="ru-RU"/>
        </w:rPr>
        <w:t>объектілер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болмау</w:t>
      </w:r>
      <w:proofErr w:type="spellEnd"/>
      <w:r w:rsidRPr="005F13B7">
        <w:rPr>
          <w:rFonts w:ascii="Times New Roman" w:eastAsia="Times New Roman" w:hAnsi="Times New Roman" w:cs="Times New Roman"/>
          <w:color w:val="000000" w:themeColor="text1"/>
          <w:sz w:val="48"/>
          <w:szCs w:val="48"/>
          <w:lang w:eastAsia="ru-RU"/>
        </w:rPr>
        <w:t xml:space="preserve"> керек. </w:t>
      </w:r>
      <w:proofErr w:type="spellStart"/>
      <w:r w:rsidRPr="005F13B7">
        <w:rPr>
          <w:rFonts w:ascii="Times New Roman" w:eastAsia="Times New Roman" w:hAnsi="Times New Roman" w:cs="Times New Roman"/>
          <w:color w:val="000000" w:themeColor="text1"/>
          <w:sz w:val="48"/>
          <w:szCs w:val="48"/>
          <w:lang w:eastAsia="ru-RU"/>
        </w:rPr>
        <w:t>Әйтпесе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қауіпсіздікте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қолдануға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ыңғайлы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саңылаулар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қаскүнем</w:t>
      </w:r>
      <w:proofErr w:type="spellEnd"/>
      <w:r w:rsidRPr="005F13B7">
        <w:rPr>
          <w:rFonts w:ascii="Times New Roman" w:eastAsia="Times New Roman" w:hAnsi="Times New Roman" w:cs="Times New Roman"/>
          <w:color w:val="000000" w:themeColor="text1"/>
          <w:sz w:val="48"/>
          <w:szCs w:val="48"/>
          <w:lang w:eastAsia="ru-RU"/>
        </w:rPr>
        <w:t xml:space="preserve"> осы </w:t>
      </w:r>
      <w:proofErr w:type="spellStart"/>
      <w:r w:rsidRPr="005F13B7">
        <w:rPr>
          <w:rFonts w:ascii="Times New Roman" w:eastAsia="Times New Roman" w:hAnsi="Times New Roman" w:cs="Times New Roman"/>
          <w:color w:val="000000" w:themeColor="text1"/>
          <w:sz w:val="48"/>
          <w:szCs w:val="48"/>
          <w:lang w:eastAsia="ru-RU"/>
        </w:rPr>
        <w:t>жағдайды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пайдаланып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қорғанылатын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ақпаратқа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заңсыз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жеткізуі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Екіншіден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қорғалынатын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деректермен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қандайда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болмасын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операциялар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орындалмасын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тамғалары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өзгермей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қалуы</w:t>
      </w:r>
      <w:proofErr w:type="spellEnd"/>
      <w:r w:rsidRPr="005F13B7">
        <w:rPr>
          <w:rFonts w:ascii="Times New Roman" w:eastAsia="Times New Roman" w:hAnsi="Times New Roman" w:cs="Times New Roman"/>
          <w:color w:val="000000" w:themeColor="text1"/>
          <w:sz w:val="48"/>
          <w:szCs w:val="48"/>
          <w:lang w:eastAsia="ru-RU"/>
        </w:rPr>
        <w:t xml:space="preserve"> керек.</w:t>
      </w:r>
    </w:p>
    <w:p w14:paraId="03952A8B"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тамғаларының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тұтастығын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қамтамасыз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етуші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құралдардың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біреуі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құрылғыларды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бөлу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құрылғыларда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әр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ал </w:t>
      </w:r>
      <w:proofErr w:type="spellStart"/>
      <w:r w:rsidRPr="005F13B7">
        <w:rPr>
          <w:rFonts w:ascii="Times New Roman" w:eastAsia="Times New Roman" w:hAnsi="Times New Roman" w:cs="Times New Roman"/>
          <w:color w:val="000000" w:themeColor="text1"/>
          <w:sz w:val="48"/>
          <w:szCs w:val="48"/>
          <w:lang w:eastAsia="ru-RU"/>
        </w:rPr>
        <w:t>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деңгейлік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құрылғыларда</w:t>
      </w:r>
      <w:proofErr w:type="spellEnd"/>
      <w:r w:rsidRPr="005F13B7">
        <w:rPr>
          <w:rFonts w:ascii="Times New Roman" w:eastAsia="Times New Roman" w:hAnsi="Times New Roman" w:cs="Times New Roman"/>
          <w:color w:val="000000" w:themeColor="text1"/>
          <w:sz w:val="48"/>
          <w:szCs w:val="48"/>
          <w:lang w:eastAsia="ru-RU"/>
        </w:rPr>
        <w:t xml:space="preserve"> тек </w:t>
      </w:r>
      <w:proofErr w:type="spellStart"/>
      <w:r w:rsidRPr="005F13B7">
        <w:rPr>
          <w:rFonts w:ascii="Times New Roman" w:eastAsia="Times New Roman" w:hAnsi="Times New Roman" w:cs="Times New Roman"/>
          <w:color w:val="000000" w:themeColor="text1"/>
          <w:sz w:val="48"/>
          <w:szCs w:val="48"/>
          <w:lang w:eastAsia="ru-RU"/>
        </w:rPr>
        <w:t>бір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деңгейі</w:t>
      </w:r>
      <w:proofErr w:type="spellEnd"/>
      <w:r w:rsidRPr="005F13B7">
        <w:rPr>
          <w:rFonts w:ascii="Times New Roman" w:eastAsia="Times New Roman" w:hAnsi="Times New Roman" w:cs="Times New Roman"/>
          <w:color w:val="000000" w:themeColor="text1"/>
          <w:sz w:val="48"/>
          <w:szCs w:val="48"/>
          <w:lang w:eastAsia="ru-RU"/>
        </w:rPr>
        <w:t xml:space="preserve"> бар </w:t>
      </w:r>
      <w:proofErr w:type="spellStart"/>
      <w:r w:rsidRPr="005F13B7">
        <w:rPr>
          <w:rFonts w:ascii="Times New Roman" w:eastAsia="Times New Roman" w:hAnsi="Times New Roman" w:cs="Times New Roman"/>
          <w:color w:val="000000" w:themeColor="text1"/>
          <w:sz w:val="48"/>
          <w:szCs w:val="48"/>
          <w:lang w:eastAsia="ru-RU"/>
        </w:rPr>
        <w:t>ақпарат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сақталады</w:t>
      </w:r>
      <w:proofErr w:type="spellEnd"/>
      <w:r w:rsidRPr="005F13B7">
        <w:rPr>
          <w:rFonts w:ascii="Times New Roman" w:eastAsia="Times New Roman" w:hAnsi="Times New Roman" w:cs="Times New Roman"/>
          <w:color w:val="000000" w:themeColor="text1"/>
          <w:sz w:val="48"/>
          <w:szCs w:val="48"/>
          <w:lang w:eastAsia="ru-RU"/>
        </w:rPr>
        <w:t>.</w:t>
      </w:r>
    </w:p>
    <w:p w14:paraId="37F176F7"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000000" w:themeColor="text1"/>
          <w:sz w:val="48"/>
          <w:szCs w:val="48"/>
          <w:lang w:eastAsia="ru-RU"/>
        </w:rPr>
      </w:pPr>
      <w:proofErr w:type="spellStart"/>
      <w:r w:rsidRPr="005F13B7">
        <w:rPr>
          <w:rFonts w:ascii="Times New Roman" w:eastAsia="Times New Roman" w:hAnsi="Times New Roman" w:cs="Times New Roman"/>
          <w:color w:val="000000" w:themeColor="text1"/>
          <w:sz w:val="48"/>
          <w:szCs w:val="48"/>
          <w:lang w:eastAsia="ru-RU"/>
        </w:rPr>
        <w:lastRenderedPageBreak/>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мәжбүрлі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атаудың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себебі</w:t>
      </w:r>
      <w:proofErr w:type="spellEnd"/>
      <w:r w:rsidRPr="005F13B7">
        <w:rPr>
          <w:rFonts w:ascii="Times New Roman" w:eastAsia="Times New Roman" w:hAnsi="Times New Roman" w:cs="Times New Roman"/>
          <w:color w:val="000000" w:themeColor="text1"/>
          <w:sz w:val="48"/>
          <w:szCs w:val="48"/>
          <w:lang w:eastAsia="ru-RU"/>
        </w:rPr>
        <w:t xml:space="preserve"> - </w:t>
      </w:r>
      <w:proofErr w:type="spellStart"/>
      <w:r w:rsidRPr="005F13B7">
        <w:rPr>
          <w:rFonts w:ascii="Times New Roman" w:eastAsia="Times New Roman" w:hAnsi="Times New Roman" w:cs="Times New Roman"/>
          <w:color w:val="000000" w:themeColor="text1"/>
          <w:sz w:val="48"/>
          <w:szCs w:val="48"/>
          <w:lang w:eastAsia="ru-RU"/>
        </w:rPr>
        <w:t>қатынас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мүмкіндігі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ерігіне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тәуелді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емес</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Мұндай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басқару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тамғаларын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салыстыру</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негізінде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жүргізіледі</w:t>
      </w:r>
      <w:proofErr w:type="spellEnd"/>
      <w:r w:rsidRPr="005F13B7">
        <w:rPr>
          <w:rFonts w:ascii="Times New Roman" w:eastAsia="Times New Roman" w:hAnsi="Times New Roman" w:cs="Times New Roman"/>
          <w:color w:val="000000" w:themeColor="text1"/>
          <w:sz w:val="48"/>
          <w:szCs w:val="48"/>
          <w:lang w:eastAsia="ru-RU"/>
        </w:rPr>
        <w:t>.</w:t>
      </w:r>
    </w:p>
    <w:p w14:paraId="456DAAB6" w14:textId="77777777" w:rsidR="005B55DB" w:rsidRPr="005F13B7" w:rsidRDefault="005B55DB" w:rsidP="009B2ABD">
      <w:pPr>
        <w:shd w:val="clear" w:color="auto" w:fill="FFFFFF"/>
        <w:spacing w:after="0" w:line="240" w:lineRule="auto"/>
        <w:jc w:val="both"/>
        <w:rPr>
          <w:rFonts w:ascii="Times New Roman" w:eastAsia="Times New Roman" w:hAnsi="Times New Roman" w:cs="Times New Roman"/>
          <w:color w:val="202122"/>
          <w:sz w:val="48"/>
          <w:szCs w:val="48"/>
          <w:lang w:eastAsia="ru-RU"/>
        </w:rPr>
      </w:pPr>
      <w:r w:rsidRPr="005F13B7">
        <w:rPr>
          <w:rFonts w:ascii="Times New Roman" w:eastAsia="Times New Roman" w:hAnsi="Times New Roman" w:cs="Times New Roman"/>
          <w:color w:val="000000" w:themeColor="text1"/>
          <w:sz w:val="48"/>
          <w:szCs w:val="48"/>
          <w:lang w:eastAsia="ru-RU"/>
        </w:rPr>
        <w:t xml:space="preserve">Ерге </w:t>
      </w:r>
      <w:proofErr w:type="spellStart"/>
      <w:r w:rsidRPr="005F13B7">
        <w:rPr>
          <w:rFonts w:ascii="Times New Roman" w:eastAsia="Times New Roman" w:hAnsi="Times New Roman" w:cs="Times New Roman"/>
          <w:color w:val="000000" w:themeColor="text1"/>
          <w:sz w:val="48"/>
          <w:szCs w:val="48"/>
          <w:lang w:eastAsia="ru-RU"/>
        </w:rPr>
        <w:t>субъектінің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деңгейіобъектінің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құпиялылық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деңгейінен</w:t>
      </w:r>
      <w:proofErr w:type="spellEnd"/>
      <w:r w:rsidRPr="005F13B7">
        <w:rPr>
          <w:rFonts w:ascii="Times New Roman" w:eastAsia="Times New Roman" w:hAnsi="Times New Roman" w:cs="Times New Roman"/>
          <w:color w:val="000000" w:themeColor="text1"/>
          <w:sz w:val="48"/>
          <w:szCs w:val="48"/>
          <w:lang w:eastAsia="ru-RU"/>
        </w:rPr>
        <w:t xml:space="preserve"> кем </w:t>
      </w:r>
      <w:proofErr w:type="spellStart"/>
      <w:r w:rsidRPr="005F13B7">
        <w:rPr>
          <w:rFonts w:ascii="Times New Roman" w:eastAsia="Times New Roman" w:hAnsi="Times New Roman" w:cs="Times New Roman"/>
          <w:color w:val="000000" w:themeColor="text1"/>
          <w:sz w:val="48"/>
          <w:szCs w:val="48"/>
          <w:lang w:eastAsia="ru-RU"/>
        </w:rPr>
        <w:t>болмаса</w:t>
      </w:r>
      <w:proofErr w:type="spellEnd"/>
      <w:r w:rsidRPr="005F13B7">
        <w:rPr>
          <w:rFonts w:ascii="Times New Roman" w:eastAsia="Times New Roman" w:hAnsi="Times New Roman" w:cs="Times New Roman"/>
          <w:color w:val="000000" w:themeColor="text1"/>
          <w:sz w:val="48"/>
          <w:szCs w:val="48"/>
          <w:lang w:eastAsia="ru-RU"/>
        </w:rPr>
        <w:t xml:space="preserve">, ал </w:t>
      </w:r>
      <w:proofErr w:type="spellStart"/>
      <w:r w:rsidRPr="005F13B7">
        <w:rPr>
          <w:rFonts w:ascii="Times New Roman" w:eastAsia="Times New Roman" w:hAnsi="Times New Roman" w:cs="Times New Roman"/>
          <w:color w:val="000000" w:themeColor="text1"/>
          <w:sz w:val="48"/>
          <w:szCs w:val="48"/>
          <w:lang w:eastAsia="ru-RU"/>
        </w:rPr>
        <w:t>объектінің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тамғасында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көрсетілген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барлық</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санаттар</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тамғасында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болса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яғни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осындай</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екі</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шарт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орындалса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онда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субект</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объектіден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кез</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келген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ақпаратты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оқи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Мысалы</w:t>
      </w:r>
      <w:proofErr w:type="spellEnd"/>
      <w:r w:rsidRPr="005F13B7">
        <w:rPr>
          <w:rFonts w:ascii="Times New Roman" w:eastAsia="Times New Roman" w:hAnsi="Times New Roman" w:cs="Times New Roman"/>
          <w:color w:val="000000" w:themeColor="text1"/>
          <w:sz w:val="48"/>
          <w:szCs w:val="48"/>
          <w:lang w:eastAsia="ru-RU"/>
        </w:rPr>
        <w:t>, «</w:t>
      </w:r>
      <w:proofErr w:type="spellStart"/>
      <w:r w:rsidRPr="005F13B7">
        <w:rPr>
          <w:rFonts w:ascii="Times New Roman" w:eastAsia="Times New Roman" w:hAnsi="Times New Roman" w:cs="Times New Roman"/>
          <w:color w:val="000000" w:themeColor="text1"/>
          <w:sz w:val="48"/>
          <w:szCs w:val="48"/>
          <w:lang w:eastAsia="ru-RU"/>
        </w:rPr>
        <w:t>өте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субъект «</w:t>
      </w:r>
      <w:proofErr w:type="spellStart"/>
      <w:r w:rsidRPr="005F13B7">
        <w:rPr>
          <w:rFonts w:ascii="Times New Roman" w:eastAsia="Times New Roman" w:hAnsi="Times New Roman" w:cs="Times New Roman"/>
          <w:color w:val="000000" w:themeColor="text1"/>
          <w:sz w:val="48"/>
          <w:szCs w:val="48"/>
          <w:lang w:eastAsia="ru-RU"/>
        </w:rPr>
        <w:t>өте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және</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құпия</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файлдарын</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оқи</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алады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Бұл</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жағдайда</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субъектінің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тамғасы</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объектінің</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қауіпсіздік</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тамғасынан</w:t>
      </w:r>
      <w:proofErr w:type="spellEnd"/>
      <w:r w:rsidRPr="005F13B7">
        <w:rPr>
          <w:rFonts w:ascii="Times New Roman" w:eastAsia="Times New Roman" w:hAnsi="Times New Roman" w:cs="Times New Roman"/>
          <w:color w:val="000000" w:themeColor="text1"/>
          <w:sz w:val="48"/>
          <w:szCs w:val="48"/>
          <w:lang w:eastAsia="ru-RU"/>
        </w:rPr>
        <w:t xml:space="preserve"> басым» </w:t>
      </w:r>
      <w:proofErr w:type="spellStart"/>
      <w:r w:rsidRPr="005F13B7">
        <w:rPr>
          <w:rFonts w:ascii="Times New Roman" w:eastAsia="Times New Roman" w:hAnsi="Times New Roman" w:cs="Times New Roman"/>
          <w:color w:val="000000" w:themeColor="text1"/>
          <w:sz w:val="48"/>
          <w:szCs w:val="48"/>
          <w:lang w:eastAsia="ru-RU"/>
        </w:rPr>
        <w:t>деп</w:t>
      </w:r>
      <w:proofErr w:type="spellEnd"/>
      <w:r w:rsidRPr="005F13B7">
        <w:rPr>
          <w:rFonts w:ascii="Times New Roman" w:eastAsia="Times New Roman" w:hAnsi="Times New Roman" w:cs="Times New Roman"/>
          <w:color w:val="000000" w:themeColor="text1"/>
          <w:sz w:val="48"/>
          <w:szCs w:val="48"/>
          <w:lang w:eastAsia="ru-RU"/>
        </w:rPr>
        <w:t xml:space="preserve"> </w:t>
      </w:r>
      <w:proofErr w:type="spellStart"/>
      <w:r w:rsidRPr="005F13B7">
        <w:rPr>
          <w:rFonts w:ascii="Times New Roman" w:eastAsia="Times New Roman" w:hAnsi="Times New Roman" w:cs="Times New Roman"/>
          <w:color w:val="000000" w:themeColor="text1"/>
          <w:sz w:val="48"/>
          <w:szCs w:val="48"/>
          <w:lang w:eastAsia="ru-RU"/>
        </w:rPr>
        <w:t>атайды</w:t>
      </w:r>
      <w:proofErr w:type="spellEnd"/>
      <w:r w:rsidRPr="005F13B7">
        <w:rPr>
          <w:rFonts w:ascii="Times New Roman" w:eastAsia="Times New Roman" w:hAnsi="Times New Roman" w:cs="Times New Roman"/>
          <w:color w:val="202122"/>
          <w:sz w:val="48"/>
          <w:szCs w:val="48"/>
          <w:lang w:eastAsia="ru-RU"/>
        </w:rPr>
        <w:t>.</w:t>
      </w:r>
    </w:p>
    <w:p w14:paraId="5EBE5E65" w14:textId="77777777" w:rsidR="005B55DB" w:rsidRPr="005F13B7" w:rsidRDefault="005B55DB" w:rsidP="009B2ABD">
      <w:pPr>
        <w:pStyle w:val="a3"/>
        <w:ind w:left="1440"/>
        <w:jc w:val="both"/>
        <w:rPr>
          <w:rFonts w:ascii="Times New Roman" w:hAnsi="Times New Roman" w:cs="Times New Roman"/>
          <w:color w:val="212529"/>
          <w:sz w:val="48"/>
          <w:szCs w:val="48"/>
          <w:shd w:val="clear" w:color="auto" w:fill="FFFFFF"/>
        </w:rPr>
      </w:pPr>
    </w:p>
    <w:p w14:paraId="3137978A" w14:textId="77777777" w:rsidR="005B55DB" w:rsidRPr="005F13B7" w:rsidRDefault="005B55DB" w:rsidP="009B2ABD">
      <w:pPr>
        <w:pStyle w:val="a3"/>
        <w:ind w:left="1440"/>
        <w:jc w:val="both"/>
        <w:rPr>
          <w:rFonts w:ascii="Times New Roman" w:hAnsi="Times New Roman" w:cs="Times New Roman"/>
          <w:color w:val="212529"/>
          <w:sz w:val="48"/>
          <w:szCs w:val="48"/>
          <w:shd w:val="clear" w:color="auto" w:fill="FFFFFF"/>
          <w:lang w:val="kk-KZ"/>
        </w:rPr>
      </w:pPr>
    </w:p>
    <w:p w14:paraId="3EA11FC1" w14:textId="4838418D" w:rsidR="00630BFF" w:rsidRPr="005F13B7" w:rsidRDefault="005B55DB" w:rsidP="009B2ABD">
      <w:pPr>
        <w:pStyle w:val="a3"/>
        <w:ind w:left="0"/>
        <w:jc w:val="both"/>
        <w:rPr>
          <w:rFonts w:ascii="Times New Roman" w:hAnsi="Times New Roman" w:cs="Times New Roman"/>
          <w:b/>
          <w:bCs/>
          <w:sz w:val="48"/>
          <w:szCs w:val="48"/>
          <w:lang w:val="kk-KZ"/>
        </w:rPr>
      </w:pPr>
      <w:r w:rsidRPr="005F13B7">
        <w:rPr>
          <w:rFonts w:ascii="Times New Roman" w:hAnsi="Times New Roman" w:cs="Times New Roman"/>
          <w:color w:val="212529"/>
          <w:sz w:val="48"/>
          <w:szCs w:val="48"/>
          <w:shd w:val="clear" w:color="auto" w:fill="FFFFFF"/>
          <w:lang w:val="kk-KZ"/>
        </w:rPr>
        <w:t xml:space="preserve">Стратегиялық басқару есебін зерттеуде ғалымдар бірнеше позиция тұрғысынан қарастырады, ең алдымен зерттеу "стратегия", "басқару" және "есеп" түсініктерінің жиынтығы ретінде айқындалады. Сонымен қатар, стратегиялық </w:t>
      </w:r>
      <w:r w:rsidRPr="005F13B7">
        <w:rPr>
          <w:rFonts w:ascii="Times New Roman" w:hAnsi="Times New Roman" w:cs="Times New Roman"/>
          <w:color w:val="212529"/>
          <w:sz w:val="48"/>
          <w:szCs w:val="48"/>
          <w:shd w:val="clear" w:color="auto" w:fill="FFFFFF"/>
          <w:lang w:val="kk-KZ"/>
        </w:rPr>
        <w:lastRenderedPageBreak/>
        <w:t>басқару есебінің дамуы стратегиялық менеджменттің дамуымен ұштасады. Қазіргі экономика жағдайында стратегиялық менеджментке теориялық және тәжірибелік қызығушылық артуда. Себебі заманауи экономика жағдайында бұл басқару технологиясы отандық ұйымдардың келешектегі позициясын анықтауға және жоғарғы нәтижеге жету жолында уақытылы жоспар дайындауға мүмкіндік береді</w:t>
      </w:r>
    </w:p>
    <w:p w14:paraId="6A625C4B" w14:textId="77777777" w:rsidR="005B55DB" w:rsidRPr="005F13B7" w:rsidRDefault="005B55DB" w:rsidP="009B2ABD">
      <w:pPr>
        <w:pStyle w:val="aa"/>
        <w:shd w:val="clear" w:color="auto" w:fill="FFFFFF"/>
        <w:spacing w:before="0" w:beforeAutospacing="0"/>
        <w:jc w:val="both"/>
        <w:rPr>
          <w:color w:val="212529"/>
          <w:sz w:val="48"/>
          <w:szCs w:val="48"/>
          <w:lang w:val="kk-KZ"/>
        </w:rPr>
      </w:pPr>
      <w:r w:rsidRPr="005F13B7">
        <w:rPr>
          <w:rStyle w:val="a9"/>
          <w:rFonts w:eastAsiaTheme="majorEastAsia"/>
          <w:color w:val="212529"/>
          <w:sz w:val="48"/>
          <w:szCs w:val="48"/>
          <w:lang w:val="kk-KZ"/>
        </w:rPr>
        <w:t>Стратегиялық менеджмент</w:t>
      </w:r>
      <w:r w:rsidRPr="005F13B7">
        <w:rPr>
          <w:color w:val="212529"/>
          <w:sz w:val="48"/>
          <w:szCs w:val="48"/>
          <w:lang w:val="kk-KZ"/>
        </w:rPr>
        <w:t> - талдау, жоспарлау және бақылаудың үздіксіз үрдісіндегі ұйым басшылығының жүйелі стилі ретінде айқындалады. Осыған байланысты сенімді стратегиялық шешімдерді қабылдау әртүрлі ақпараттың үлкен көлемін қажет етеді. Ал ақпараттың алуандылығы шешімдер қабылдау үрдісін қиындатады, ал стратегиялық жоспарлау ұйымның әртүрлі деңгейінде қолданылады. Сондықтан басқару есебінің стратегиялық менеджмент аясындағы пайдалы функциясы - белгілі бір кезең аралығында әртүрлі деңгейдегі бөлімшелер шешім қабылдау үшін қажетті ақпаратпен қамтиды.</w:t>
      </w:r>
    </w:p>
    <w:p w14:paraId="5A7BA69A" w14:textId="77777777" w:rsidR="005B55DB" w:rsidRPr="005F13B7" w:rsidRDefault="005B55DB" w:rsidP="009B2ABD">
      <w:pPr>
        <w:pStyle w:val="aa"/>
        <w:shd w:val="clear" w:color="auto" w:fill="FFFFFF"/>
        <w:spacing w:before="0" w:beforeAutospacing="0"/>
        <w:jc w:val="both"/>
        <w:rPr>
          <w:color w:val="212529"/>
          <w:sz w:val="48"/>
          <w:szCs w:val="48"/>
          <w:lang w:val="kk-KZ"/>
        </w:rPr>
      </w:pPr>
      <w:r w:rsidRPr="005F13B7">
        <w:rPr>
          <w:color w:val="212529"/>
          <w:sz w:val="48"/>
          <w:szCs w:val="48"/>
          <w:lang w:val="kk-KZ"/>
        </w:rPr>
        <w:lastRenderedPageBreak/>
        <w:t>Стратегиялық шешім дайындау кезінде ұйым менеджментінің қажеттілігіне қызмет көрсету үшін басқару есебінің жаңа әдістері қажет етіледі. Сол әдістердің жиынтығын заманауи немесе стратегиялық басқару есебі деп атауға болады.</w:t>
      </w:r>
    </w:p>
    <w:p w14:paraId="54B3375D" w14:textId="77777777" w:rsidR="005B55DB" w:rsidRPr="005F13B7" w:rsidRDefault="005B55DB" w:rsidP="009B2ABD">
      <w:pPr>
        <w:pStyle w:val="aa"/>
        <w:shd w:val="clear" w:color="auto" w:fill="FFFFFF"/>
        <w:spacing w:before="0" w:beforeAutospacing="0"/>
        <w:jc w:val="both"/>
        <w:rPr>
          <w:color w:val="212529"/>
          <w:sz w:val="48"/>
          <w:szCs w:val="48"/>
          <w:lang w:val="kk-KZ"/>
        </w:rPr>
      </w:pPr>
      <w:r w:rsidRPr="005F13B7">
        <w:rPr>
          <w:color w:val="212529"/>
          <w:sz w:val="48"/>
          <w:szCs w:val="48"/>
          <w:lang w:val="kk-KZ"/>
        </w:rPr>
        <w:t>Стратегиялық басқару есебінің бір элементі ұйымның стратегиясын жасау және басқару стратегиясын жүзеге асыру үшін қажетті ақпаратпен қамтамасыз ету болып табылады.</w:t>
      </w:r>
    </w:p>
    <w:p w14:paraId="7A5FC752" w14:textId="77777777" w:rsidR="005B55DB" w:rsidRPr="005F13B7" w:rsidRDefault="005B55DB" w:rsidP="009B2ABD">
      <w:pPr>
        <w:pStyle w:val="aa"/>
        <w:shd w:val="clear" w:color="auto" w:fill="FFFFFF"/>
        <w:spacing w:before="0" w:beforeAutospacing="0"/>
        <w:jc w:val="both"/>
        <w:rPr>
          <w:color w:val="212529"/>
          <w:sz w:val="48"/>
          <w:szCs w:val="48"/>
          <w:lang w:val="kk-KZ"/>
        </w:rPr>
      </w:pPr>
      <w:r w:rsidRPr="005F13B7">
        <w:rPr>
          <w:rStyle w:val="a9"/>
          <w:rFonts w:eastAsiaTheme="majorEastAsia"/>
          <w:color w:val="212529"/>
          <w:sz w:val="48"/>
          <w:szCs w:val="48"/>
          <w:lang w:val="kk-KZ"/>
        </w:rPr>
        <w:t>"Стратегиялық басқару есебі" термині ХХ ғасырдың 20-жылдарында пайда болды. Ал стратегиялық басқару есебі аясындағы үлкен дискуссия ХХ ғасырдың 80- жылдарының аяғынан бастау алады. Баспаларда басқару есебінің дәстүрлі әдістері сынға алынып, сол уақыттың бизнесті жүргізудің бәсекелестік ортасына сәйкес келетін жаңа тәсілдерін насихаттау жүргізілді. Соның ішінде жаңа тәсіл ретінде стратегиялық басқару есебі белсенді ұсынысқа ие болды. Бірақ қазіргі уақытқа дейін стратегиялық басқару есебінің толық негіздемесі жоқ.</w:t>
      </w:r>
    </w:p>
    <w:p w14:paraId="476E7B24" w14:textId="77777777" w:rsidR="005B55DB" w:rsidRPr="005F13B7" w:rsidRDefault="005B55DB" w:rsidP="009B2ABD">
      <w:pPr>
        <w:pStyle w:val="aa"/>
        <w:shd w:val="clear" w:color="auto" w:fill="FFFFFF"/>
        <w:spacing w:before="0" w:beforeAutospacing="0"/>
        <w:jc w:val="both"/>
        <w:rPr>
          <w:color w:val="212529"/>
          <w:sz w:val="48"/>
          <w:szCs w:val="48"/>
          <w:lang w:val="kk-KZ"/>
        </w:rPr>
      </w:pPr>
      <w:r w:rsidRPr="005F13B7">
        <w:rPr>
          <w:color w:val="212529"/>
          <w:sz w:val="48"/>
          <w:szCs w:val="48"/>
          <w:lang w:val="kk-KZ"/>
        </w:rPr>
        <w:lastRenderedPageBreak/>
        <w:t>Колин Друри өзінің "Басқару және өндірістік есеп" атты жұмысының бір бөлімін стратегиялық басқару есебіне арнады. Автор бұл жұмысында стратегиялық басқару есебі проблемалары жөніндегі әртүрлі авторлардың анықтамаларын келтіріп,стратегиялық менеджмент үрдісіндегі стратегияны айқындауда қолдануға болатын ұйымның біріктірілген көрсеткіштерін өңдейтін жалпы тәсілдерін қарастырды.</w:t>
      </w:r>
    </w:p>
    <w:p w14:paraId="7476F2B6" w14:textId="77777777" w:rsidR="005B55DB" w:rsidRPr="005F13B7" w:rsidRDefault="005B55DB" w:rsidP="009B2ABD">
      <w:pPr>
        <w:pStyle w:val="aa"/>
        <w:shd w:val="clear" w:color="auto" w:fill="FFFFFF"/>
        <w:spacing w:before="0" w:beforeAutospacing="0"/>
        <w:jc w:val="both"/>
        <w:rPr>
          <w:color w:val="212529"/>
          <w:sz w:val="48"/>
          <w:szCs w:val="48"/>
          <w:lang w:val="kk-KZ"/>
        </w:rPr>
      </w:pPr>
      <w:r w:rsidRPr="005F13B7">
        <w:rPr>
          <w:color w:val="212529"/>
          <w:sz w:val="48"/>
          <w:szCs w:val="48"/>
          <w:lang w:val="kk-KZ"/>
        </w:rPr>
        <w:t xml:space="preserve">Көп жылдар бойы стратегиялық басқару есебі нәтижелері басқару есебіне үлкен үлес қосатын, зерттемелердің әлеуетті облысы ретінде насихатталды. ХХ ғасырдың 80- жылдарында Ұлыбритания Бухгалтер-аналитиктер институты басқару есебі облысындағы талдамалардың ағымдағы жағдайына талдау жасау мақсатында зерттеуге қаржы бөледі. Бұл жұмыстың нәтижелері "Басқару есебі: революция емес, эволюция" деген атаумен жарияланды. Ғылыми жұмыстың авторлары Бромуич пен Бхимани болды. Бромуич пен Бхимани стратегиялық басқару есебі - нарықтар (ұйым </w:t>
      </w:r>
      <w:r w:rsidRPr="005F13B7">
        <w:rPr>
          <w:color w:val="212529"/>
          <w:sz w:val="48"/>
          <w:szCs w:val="48"/>
          <w:lang w:val="kk-KZ"/>
        </w:rPr>
        <w:lastRenderedPageBreak/>
        <w:t>өз өнімдерін өткізетін), бәсекелестердін шығындары, шығындар құрылымы туралы ақпаратты ұсыну және қаржылық ақпаратқа талдау және белгілі бір кезеңде кәсіпорын стратегиясы және бәсекелестер стратегиясының мониторингі ретінде анықталды. Ғалымдар стратегиялық басқару есебіне назар аударғанымен, концептуалды негізін құра алмады.</w:t>
      </w:r>
    </w:p>
    <w:p w14:paraId="124A19C5" w14:textId="77777777" w:rsidR="005B55DB" w:rsidRPr="005F13B7" w:rsidRDefault="005B55DB" w:rsidP="009B2ABD">
      <w:pPr>
        <w:pStyle w:val="aa"/>
        <w:shd w:val="clear" w:color="auto" w:fill="FFFFFF"/>
        <w:spacing w:before="0" w:beforeAutospacing="0"/>
        <w:jc w:val="both"/>
        <w:rPr>
          <w:color w:val="212529"/>
          <w:sz w:val="48"/>
          <w:szCs w:val="48"/>
          <w:lang w:val="kk-KZ"/>
        </w:rPr>
      </w:pPr>
      <w:r w:rsidRPr="005F13B7">
        <w:rPr>
          <w:color w:val="212529"/>
          <w:sz w:val="48"/>
          <w:szCs w:val="48"/>
          <w:lang w:val="kk-KZ"/>
        </w:rPr>
        <w:t>Екінші тараптан, Дж. Иннз стратегиялық басқару есебін стратегиялық шешімдерді қабылдау үшін ақпаратпен қамтамасыз ететін тетік ретінде қарастырады. Негізінде стратегиялық шешімдер ұзақмерзімді болып келеді, ұйымның барлық жағынан қызметіне әсер етеді, ішкі құрамына бағытталмаса да, сыртқы бағыттылығы болады. Стратегиялық басқару есебінің мұндай анықтамасын қабылдау, ұйымның ұзақмерзімді негізгі шешімдерін қабылдауға ұсынылған ақпарат стратегиялық басқару есебінің категориясына жатқызылады.</w:t>
      </w:r>
    </w:p>
    <w:p w14:paraId="3FCB528A" w14:textId="77777777" w:rsidR="005B55DB" w:rsidRPr="005F13B7" w:rsidRDefault="005B55DB" w:rsidP="009B2ABD">
      <w:pPr>
        <w:pStyle w:val="aa"/>
        <w:shd w:val="clear" w:color="auto" w:fill="FFFFFF"/>
        <w:spacing w:before="0" w:beforeAutospacing="0"/>
        <w:jc w:val="both"/>
        <w:rPr>
          <w:b/>
          <w:bCs/>
          <w:color w:val="212529"/>
          <w:sz w:val="48"/>
          <w:szCs w:val="48"/>
        </w:rPr>
      </w:pPr>
      <w:proofErr w:type="spellStart"/>
      <w:r w:rsidRPr="005F13B7">
        <w:rPr>
          <w:rStyle w:val="a9"/>
          <w:rFonts w:eastAsiaTheme="majorEastAsia"/>
          <w:b w:val="0"/>
          <w:bCs w:val="0"/>
          <w:color w:val="212529"/>
          <w:sz w:val="48"/>
          <w:szCs w:val="48"/>
        </w:rPr>
        <w:t>Мұндай</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көзқарасты</w:t>
      </w:r>
      <w:proofErr w:type="spellEnd"/>
      <w:r w:rsidRPr="005F13B7">
        <w:rPr>
          <w:rStyle w:val="a9"/>
          <w:rFonts w:eastAsiaTheme="majorEastAsia"/>
          <w:b w:val="0"/>
          <w:bCs w:val="0"/>
          <w:color w:val="212529"/>
          <w:sz w:val="48"/>
          <w:szCs w:val="48"/>
        </w:rPr>
        <w:t xml:space="preserve"> Купер мен </w:t>
      </w:r>
      <w:proofErr w:type="spellStart"/>
      <w:r w:rsidRPr="005F13B7">
        <w:rPr>
          <w:rStyle w:val="a9"/>
          <w:rFonts w:eastAsiaTheme="majorEastAsia"/>
          <w:b w:val="0"/>
          <w:bCs w:val="0"/>
          <w:color w:val="212529"/>
          <w:sz w:val="48"/>
          <w:szCs w:val="48"/>
        </w:rPr>
        <w:t>Капланда</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ұстанды</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Олар</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стратегиялық</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басқару</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есебінің</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тәсілдері</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ең</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алдымен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ұйымның</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жалпы</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lastRenderedPageBreak/>
        <w:t>бәсекелестік</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стратегиясын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қолдау</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негізінде</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өнім</w:t>
      </w:r>
      <w:proofErr w:type="spellEnd"/>
      <w:r w:rsidRPr="005F13B7">
        <w:rPr>
          <w:rStyle w:val="a9"/>
          <w:rFonts w:eastAsiaTheme="majorEastAsia"/>
          <w:b w:val="0"/>
          <w:bCs w:val="0"/>
          <w:color w:val="212529"/>
          <w:sz w:val="48"/>
          <w:szCs w:val="48"/>
        </w:rPr>
        <w:t xml:space="preserve"> мен </w:t>
      </w:r>
      <w:proofErr w:type="spellStart"/>
      <w:r w:rsidRPr="005F13B7">
        <w:rPr>
          <w:rStyle w:val="a9"/>
          <w:rFonts w:eastAsiaTheme="majorEastAsia"/>
          <w:b w:val="0"/>
          <w:bCs w:val="0"/>
          <w:color w:val="212529"/>
          <w:sz w:val="48"/>
          <w:szCs w:val="48"/>
        </w:rPr>
        <w:t>қызметтің</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өзіндік</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құн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есебін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жетілдіру</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үшін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информациялық</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технологияларды</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қолдану</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үшін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өңделеді</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деп</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жазды</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Бірақ</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арнайы</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ғылыми</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әдебиеттерде</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стратегиялық</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басқару</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есебінде</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басты</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назар</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сыртқа</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бағытқа</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аударылған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басқа</w:t>
      </w:r>
      <w:proofErr w:type="spellEnd"/>
      <w:r w:rsidRPr="005F13B7">
        <w:rPr>
          <w:rStyle w:val="a9"/>
          <w:rFonts w:eastAsiaTheme="majorEastAsia"/>
          <w:b w:val="0"/>
          <w:bCs w:val="0"/>
          <w:color w:val="212529"/>
          <w:sz w:val="48"/>
          <w:szCs w:val="48"/>
        </w:rPr>
        <w:t xml:space="preserve"> да </w:t>
      </w:r>
      <w:proofErr w:type="spellStart"/>
      <w:r w:rsidRPr="005F13B7">
        <w:rPr>
          <w:rStyle w:val="a9"/>
          <w:rFonts w:eastAsiaTheme="majorEastAsia"/>
          <w:b w:val="0"/>
          <w:bCs w:val="0"/>
          <w:color w:val="212529"/>
          <w:sz w:val="48"/>
          <w:szCs w:val="48"/>
        </w:rPr>
        <w:t>анықтамалар</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ұсынылған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Мысалы</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К.Симмондз</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стратегиялық</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басқару</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есебі</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терминін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өз</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бизнесі</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стратегиясын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өңдеу</w:t>
      </w:r>
      <w:proofErr w:type="spellEnd"/>
      <w:r w:rsidRPr="005F13B7">
        <w:rPr>
          <w:rStyle w:val="a9"/>
          <w:rFonts w:eastAsiaTheme="majorEastAsia"/>
          <w:b w:val="0"/>
          <w:bCs w:val="0"/>
          <w:color w:val="212529"/>
          <w:sz w:val="48"/>
          <w:szCs w:val="48"/>
        </w:rPr>
        <w:t xml:space="preserve"> мен </w:t>
      </w:r>
      <w:proofErr w:type="spellStart"/>
      <w:r w:rsidRPr="005F13B7">
        <w:rPr>
          <w:rStyle w:val="a9"/>
          <w:rFonts w:eastAsiaTheme="majorEastAsia"/>
          <w:b w:val="0"/>
          <w:bCs w:val="0"/>
          <w:color w:val="212529"/>
          <w:sz w:val="48"/>
          <w:szCs w:val="48"/>
        </w:rPr>
        <w:t>қадағалауға</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қолданылатын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өз</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бизнесі</w:t>
      </w:r>
      <w:proofErr w:type="spellEnd"/>
      <w:r w:rsidRPr="005F13B7">
        <w:rPr>
          <w:rStyle w:val="a9"/>
          <w:rFonts w:eastAsiaTheme="majorEastAsia"/>
          <w:b w:val="0"/>
          <w:bCs w:val="0"/>
          <w:color w:val="212529"/>
          <w:sz w:val="48"/>
          <w:szCs w:val="48"/>
        </w:rPr>
        <w:t xml:space="preserve"> мен </w:t>
      </w:r>
      <w:proofErr w:type="spellStart"/>
      <w:r w:rsidRPr="005F13B7">
        <w:rPr>
          <w:rStyle w:val="a9"/>
          <w:rFonts w:eastAsiaTheme="majorEastAsia"/>
          <w:b w:val="0"/>
          <w:bCs w:val="0"/>
          <w:color w:val="212529"/>
          <w:sz w:val="48"/>
          <w:szCs w:val="48"/>
        </w:rPr>
        <w:t>бәсекелестер</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бизнесін</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талдау</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әдісі</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ретінде</w:t>
      </w:r>
      <w:proofErr w:type="spellEnd"/>
      <w:r w:rsidRPr="005F13B7">
        <w:rPr>
          <w:rStyle w:val="a9"/>
          <w:rFonts w:eastAsiaTheme="majorEastAsia"/>
          <w:b w:val="0"/>
          <w:bCs w:val="0"/>
          <w:color w:val="212529"/>
          <w:sz w:val="48"/>
          <w:szCs w:val="48"/>
        </w:rPr>
        <w:t xml:space="preserve"> </w:t>
      </w:r>
      <w:proofErr w:type="spellStart"/>
      <w:r w:rsidRPr="005F13B7">
        <w:rPr>
          <w:rStyle w:val="a9"/>
          <w:rFonts w:eastAsiaTheme="majorEastAsia"/>
          <w:b w:val="0"/>
          <w:bCs w:val="0"/>
          <w:color w:val="212529"/>
          <w:sz w:val="48"/>
          <w:szCs w:val="48"/>
        </w:rPr>
        <w:t>қарастырған</w:t>
      </w:r>
      <w:proofErr w:type="spellEnd"/>
      <w:r w:rsidRPr="005F13B7">
        <w:rPr>
          <w:rStyle w:val="a9"/>
          <w:rFonts w:eastAsiaTheme="majorEastAsia"/>
          <w:b w:val="0"/>
          <w:bCs w:val="0"/>
          <w:color w:val="212529"/>
          <w:sz w:val="48"/>
          <w:szCs w:val="48"/>
        </w:rPr>
        <w:t>.</w:t>
      </w:r>
    </w:p>
    <w:p w14:paraId="762A45E8" w14:textId="769B6176" w:rsidR="005B55DB" w:rsidRPr="005F13B7" w:rsidRDefault="005B55DB" w:rsidP="009B2ABD">
      <w:pPr>
        <w:pStyle w:val="aa"/>
        <w:shd w:val="clear" w:color="auto" w:fill="FFFFFF"/>
        <w:spacing w:before="0" w:beforeAutospacing="0"/>
        <w:jc w:val="both"/>
        <w:rPr>
          <w:color w:val="212529"/>
          <w:sz w:val="48"/>
          <w:szCs w:val="48"/>
        </w:rPr>
      </w:pPr>
      <w:proofErr w:type="spellStart"/>
      <w:r w:rsidRPr="005F13B7">
        <w:rPr>
          <w:color w:val="212529"/>
          <w:sz w:val="48"/>
          <w:szCs w:val="48"/>
        </w:rPr>
        <w:t>К.Симмондздың</w:t>
      </w:r>
      <w:proofErr w:type="spellEnd"/>
      <w:r w:rsidRPr="005F13B7">
        <w:rPr>
          <w:color w:val="212529"/>
          <w:sz w:val="48"/>
          <w:szCs w:val="48"/>
        </w:rPr>
        <w:t xml:space="preserve"> </w:t>
      </w:r>
      <w:proofErr w:type="spellStart"/>
      <w:r w:rsidRPr="005F13B7">
        <w:rPr>
          <w:color w:val="212529"/>
          <w:sz w:val="48"/>
          <w:szCs w:val="48"/>
        </w:rPr>
        <w:t>анықтамасы</w:t>
      </w:r>
      <w:proofErr w:type="spellEnd"/>
      <w:r w:rsidRPr="005F13B7">
        <w:rPr>
          <w:color w:val="212529"/>
          <w:sz w:val="48"/>
          <w:szCs w:val="48"/>
        </w:rPr>
        <w:t xml:space="preserve"> </w:t>
      </w:r>
      <w:proofErr w:type="spellStart"/>
      <w:r w:rsidRPr="005F13B7">
        <w:rPr>
          <w:color w:val="212529"/>
          <w:sz w:val="48"/>
          <w:szCs w:val="48"/>
        </w:rPr>
        <w:t>бойынша</w:t>
      </w:r>
      <w:proofErr w:type="spellEnd"/>
      <w:r w:rsidRPr="005F13B7">
        <w:rPr>
          <w:color w:val="212529"/>
          <w:sz w:val="48"/>
          <w:szCs w:val="48"/>
        </w:rPr>
        <w:t xml:space="preserve">, </w:t>
      </w:r>
      <w:proofErr w:type="spellStart"/>
      <w:r w:rsidRPr="005F13B7">
        <w:rPr>
          <w:color w:val="212529"/>
          <w:sz w:val="48"/>
          <w:szCs w:val="48"/>
        </w:rPr>
        <w:t>стратегиялық</w:t>
      </w:r>
      <w:proofErr w:type="spellEnd"/>
      <w:r w:rsidRPr="005F13B7">
        <w:rPr>
          <w:color w:val="212529"/>
          <w:sz w:val="48"/>
          <w:szCs w:val="48"/>
        </w:rPr>
        <w:t xml:space="preserve"> </w:t>
      </w:r>
      <w:proofErr w:type="spellStart"/>
      <w:r w:rsidRPr="005F13B7">
        <w:rPr>
          <w:color w:val="212529"/>
          <w:sz w:val="48"/>
          <w:szCs w:val="48"/>
        </w:rPr>
        <w:t>басқару</w:t>
      </w:r>
      <w:proofErr w:type="spellEnd"/>
      <w:r w:rsidRPr="005F13B7">
        <w:rPr>
          <w:color w:val="212529"/>
          <w:sz w:val="48"/>
          <w:szCs w:val="48"/>
        </w:rPr>
        <w:t xml:space="preserve"> </w:t>
      </w:r>
      <w:proofErr w:type="spellStart"/>
      <w:r w:rsidRPr="005F13B7">
        <w:rPr>
          <w:color w:val="212529"/>
          <w:sz w:val="48"/>
          <w:szCs w:val="48"/>
        </w:rPr>
        <w:t>есебі</w:t>
      </w:r>
      <w:proofErr w:type="spellEnd"/>
      <w:r w:rsidRPr="005F13B7">
        <w:rPr>
          <w:color w:val="212529"/>
          <w:sz w:val="48"/>
          <w:szCs w:val="48"/>
        </w:rPr>
        <w:t xml:space="preserve"> - компания, </w:t>
      </w:r>
      <w:proofErr w:type="spellStart"/>
      <w:r w:rsidRPr="005F13B7">
        <w:rPr>
          <w:color w:val="212529"/>
          <w:sz w:val="48"/>
          <w:szCs w:val="48"/>
        </w:rPr>
        <w:t>оның</w:t>
      </w:r>
      <w:proofErr w:type="spellEnd"/>
      <w:r w:rsidRPr="005F13B7">
        <w:rPr>
          <w:color w:val="212529"/>
          <w:sz w:val="48"/>
          <w:szCs w:val="48"/>
        </w:rPr>
        <w:t xml:space="preserve"> </w:t>
      </w:r>
      <w:proofErr w:type="spellStart"/>
      <w:r w:rsidRPr="005F13B7">
        <w:rPr>
          <w:color w:val="212529"/>
          <w:sz w:val="48"/>
          <w:szCs w:val="48"/>
        </w:rPr>
        <w:t>бәсекелестері</w:t>
      </w:r>
      <w:proofErr w:type="spellEnd"/>
      <w:r w:rsidRPr="005F13B7">
        <w:rPr>
          <w:color w:val="212529"/>
          <w:sz w:val="48"/>
          <w:szCs w:val="48"/>
        </w:rPr>
        <w:t xml:space="preserve"> </w:t>
      </w:r>
      <w:proofErr w:type="spellStart"/>
      <w:r w:rsidRPr="005F13B7">
        <w:rPr>
          <w:color w:val="212529"/>
          <w:sz w:val="48"/>
          <w:szCs w:val="48"/>
        </w:rPr>
        <w:t>туралы</w:t>
      </w:r>
      <w:proofErr w:type="spellEnd"/>
      <w:r w:rsidRPr="005F13B7">
        <w:rPr>
          <w:color w:val="212529"/>
          <w:sz w:val="48"/>
          <w:szCs w:val="48"/>
        </w:rPr>
        <w:t xml:space="preserve"> </w:t>
      </w:r>
      <w:proofErr w:type="spellStart"/>
      <w:r w:rsidRPr="005F13B7">
        <w:rPr>
          <w:color w:val="212529"/>
          <w:sz w:val="48"/>
          <w:szCs w:val="48"/>
        </w:rPr>
        <w:t>экономикалық</w:t>
      </w:r>
      <w:proofErr w:type="spellEnd"/>
      <w:r w:rsidRPr="005F13B7">
        <w:rPr>
          <w:color w:val="212529"/>
          <w:sz w:val="48"/>
          <w:szCs w:val="48"/>
        </w:rPr>
        <w:t xml:space="preserve"> </w:t>
      </w:r>
      <w:proofErr w:type="spellStart"/>
      <w:r w:rsidRPr="005F13B7">
        <w:rPr>
          <w:color w:val="212529"/>
          <w:sz w:val="48"/>
          <w:szCs w:val="48"/>
        </w:rPr>
        <w:t>стратегияны</w:t>
      </w:r>
      <w:proofErr w:type="spellEnd"/>
      <w:r w:rsidRPr="005F13B7">
        <w:rPr>
          <w:color w:val="212529"/>
          <w:sz w:val="48"/>
          <w:szCs w:val="48"/>
        </w:rPr>
        <w:t xml:space="preserve"> </w:t>
      </w:r>
      <w:proofErr w:type="spellStart"/>
      <w:r w:rsidRPr="005F13B7">
        <w:rPr>
          <w:color w:val="212529"/>
          <w:sz w:val="48"/>
          <w:szCs w:val="48"/>
        </w:rPr>
        <w:t>жүзеге</w:t>
      </w:r>
      <w:proofErr w:type="spellEnd"/>
      <w:r w:rsidRPr="005F13B7">
        <w:rPr>
          <w:color w:val="212529"/>
          <w:sz w:val="48"/>
          <w:szCs w:val="48"/>
        </w:rPr>
        <w:t xml:space="preserve"> </w:t>
      </w:r>
      <w:proofErr w:type="spellStart"/>
      <w:r w:rsidRPr="005F13B7">
        <w:rPr>
          <w:color w:val="212529"/>
          <w:sz w:val="48"/>
          <w:szCs w:val="48"/>
        </w:rPr>
        <w:t>асыруды</w:t>
      </w:r>
      <w:proofErr w:type="spellEnd"/>
      <w:r w:rsidRPr="005F13B7">
        <w:rPr>
          <w:color w:val="212529"/>
          <w:sz w:val="48"/>
          <w:szCs w:val="48"/>
        </w:rPr>
        <w:t xml:space="preserve"> </w:t>
      </w:r>
      <w:proofErr w:type="spellStart"/>
      <w:r w:rsidRPr="005F13B7">
        <w:rPr>
          <w:color w:val="212529"/>
          <w:sz w:val="48"/>
          <w:szCs w:val="48"/>
        </w:rPr>
        <w:t>өңдеу</w:t>
      </w:r>
      <w:proofErr w:type="spellEnd"/>
      <w:r w:rsidRPr="005F13B7">
        <w:rPr>
          <w:color w:val="212529"/>
          <w:sz w:val="48"/>
          <w:szCs w:val="48"/>
        </w:rPr>
        <w:t xml:space="preserve"> </w:t>
      </w:r>
      <w:proofErr w:type="spellStart"/>
      <w:r w:rsidRPr="005F13B7">
        <w:rPr>
          <w:color w:val="212529"/>
          <w:sz w:val="48"/>
          <w:szCs w:val="48"/>
        </w:rPr>
        <w:t>және</w:t>
      </w:r>
      <w:proofErr w:type="spellEnd"/>
      <w:r w:rsidRPr="005F13B7">
        <w:rPr>
          <w:color w:val="212529"/>
          <w:sz w:val="48"/>
          <w:szCs w:val="48"/>
        </w:rPr>
        <w:t xml:space="preserve"> </w:t>
      </w:r>
      <w:proofErr w:type="spellStart"/>
      <w:r w:rsidRPr="005F13B7">
        <w:rPr>
          <w:color w:val="212529"/>
          <w:sz w:val="48"/>
          <w:szCs w:val="48"/>
        </w:rPr>
        <w:t>бақылау</w:t>
      </w:r>
      <w:proofErr w:type="spellEnd"/>
      <w:r w:rsidRPr="005F13B7">
        <w:rPr>
          <w:color w:val="212529"/>
          <w:sz w:val="48"/>
          <w:szCs w:val="48"/>
        </w:rPr>
        <w:t xml:space="preserve"> </w:t>
      </w:r>
      <w:proofErr w:type="spellStart"/>
      <w:r w:rsidRPr="005F13B7">
        <w:rPr>
          <w:color w:val="212529"/>
          <w:sz w:val="48"/>
          <w:szCs w:val="48"/>
        </w:rPr>
        <w:t>үшін</w:t>
      </w:r>
      <w:proofErr w:type="spellEnd"/>
      <w:r w:rsidRPr="005F13B7">
        <w:rPr>
          <w:color w:val="212529"/>
          <w:sz w:val="48"/>
          <w:szCs w:val="48"/>
        </w:rPr>
        <w:t xml:space="preserve">, </w:t>
      </w:r>
      <w:proofErr w:type="spellStart"/>
      <w:r w:rsidRPr="005F13B7">
        <w:rPr>
          <w:color w:val="212529"/>
          <w:sz w:val="48"/>
          <w:szCs w:val="48"/>
        </w:rPr>
        <w:t>әсіресе</w:t>
      </w:r>
      <w:proofErr w:type="spellEnd"/>
      <w:r w:rsidRPr="005F13B7">
        <w:rPr>
          <w:color w:val="212529"/>
          <w:sz w:val="48"/>
          <w:szCs w:val="48"/>
        </w:rPr>
        <w:t xml:space="preserve"> </w:t>
      </w:r>
      <w:proofErr w:type="spellStart"/>
      <w:r w:rsidRPr="005F13B7">
        <w:rPr>
          <w:color w:val="212529"/>
          <w:sz w:val="48"/>
          <w:szCs w:val="48"/>
        </w:rPr>
        <w:t>нақты</w:t>
      </w:r>
      <w:proofErr w:type="spellEnd"/>
      <w:r w:rsidRPr="005F13B7">
        <w:rPr>
          <w:color w:val="212529"/>
          <w:sz w:val="48"/>
          <w:szCs w:val="48"/>
        </w:rPr>
        <w:t xml:space="preserve"> </w:t>
      </w:r>
      <w:proofErr w:type="spellStart"/>
      <w:r w:rsidRPr="005F13B7">
        <w:rPr>
          <w:color w:val="212529"/>
          <w:sz w:val="48"/>
          <w:szCs w:val="48"/>
        </w:rPr>
        <w:t>шығындар</w:t>
      </w:r>
      <w:proofErr w:type="spellEnd"/>
      <w:r w:rsidRPr="005F13B7">
        <w:rPr>
          <w:color w:val="212529"/>
          <w:sz w:val="48"/>
          <w:szCs w:val="48"/>
        </w:rPr>
        <w:t xml:space="preserve"> мен </w:t>
      </w:r>
      <w:proofErr w:type="spellStart"/>
      <w:r w:rsidRPr="005F13B7">
        <w:rPr>
          <w:color w:val="212529"/>
          <w:sz w:val="48"/>
          <w:szCs w:val="48"/>
        </w:rPr>
        <w:t>бағаның</w:t>
      </w:r>
      <w:proofErr w:type="spellEnd"/>
      <w:r w:rsidRPr="005F13B7">
        <w:rPr>
          <w:color w:val="212529"/>
          <w:sz w:val="48"/>
          <w:szCs w:val="48"/>
        </w:rPr>
        <w:t xml:space="preserve">, </w:t>
      </w:r>
      <w:proofErr w:type="spellStart"/>
      <w:r w:rsidRPr="005F13B7">
        <w:rPr>
          <w:color w:val="212529"/>
          <w:sz w:val="48"/>
          <w:szCs w:val="48"/>
        </w:rPr>
        <w:t>нарық</w:t>
      </w:r>
      <w:proofErr w:type="spellEnd"/>
      <w:r w:rsidRPr="005F13B7">
        <w:rPr>
          <w:color w:val="212529"/>
          <w:sz w:val="48"/>
          <w:szCs w:val="48"/>
        </w:rPr>
        <w:t xml:space="preserve"> </w:t>
      </w:r>
      <w:proofErr w:type="spellStart"/>
      <w:r w:rsidRPr="005F13B7">
        <w:rPr>
          <w:color w:val="212529"/>
          <w:sz w:val="48"/>
          <w:szCs w:val="48"/>
        </w:rPr>
        <w:t>көлемі</w:t>
      </w:r>
      <w:proofErr w:type="spellEnd"/>
      <w:r w:rsidRPr="005F13B7">
        <w:rPr>
          <w:color w:val="212529"/>
          <w:sz w:val="48"/>
          <w:szCs w:val="48"/>
        </w:rPr>
        <w:t xml:space="preserve"> мен </w:t>
      </w:r>
      <w:proofErr w:type="spellStart"/>
      <w:r w:rsidRPr="005F13B7">
        <w:rPr>
          <w:color w:val="212529"/>
          <w:sz w:val="48"/>
          <w:szCs w:val="48"/>
        </w:rPr>
        <w:t>үлесі</w:t>
      </w:r>
      <w:proofErr w:type="spellEnd"/>
      <w:r w:rsidRPr="005F13B7">
        <w:rPr>
          <w:color w:val="212529"/>
          <w:sz w:val="48"/>
          <w:szCs w:val="48"/>
        </w:rPr>
        <w:t xml:space="preserve">, </w:t>
      </w:r>
      <w:proofErr w:type="spellStart"/>
      <w:r w:rsidRPr="005F13B7">
        <w:rPr>
          <w:color w:val="212529"/>
          <w:sz w:val="48"/>
          <w:szCs w:val="48"/>
        </w:rPr>
        <w:t>ақша</w:t>
      </w:r>
      <w:proofErr w:type="spellEnd"/>
      <w:r w:rsidRPr="005F13B7">
        <w:rPr>
          <w:color w:val="212529"/>
          <w:sz w:val="48"/>
          <w:szCs w:val="48"/>
        </w:rPr>
        <w:t xml:space="preserve"> </w:t>
      </w:r>
      <w:proofErr w:type="spellStart"/>
      <w:r w:rsidRPr="005F13B7">
        <w:rPr>
          <w:color w:val="212529"/>
          <w:sz w:val="48"/>
          <w:szCs w:val="48"/>
        </w:rPr>
        <w:t>қаражаттары</w:t>
      </w:r>
      <w:proofErr w:type="spellEnd"/>
      <w:r w:rsidRPr="005F13B7">
        <w:rPr>
          <w:color w:val="212529"/>
          <w:sz w:val="48"/>
          <w:szCs w:val="48"/>
        </w:rPr>
        <w:t xml:space="preserve"> мен </w:t>
      </w:r>
      <w:proofErr w:type="spellStart"/>
      <w:r w:rsidRPr="005F13B7">
        <w:rPr>
          <w:color w:val="212529"/>
          <w:sz w:val="48"/>
          <w:szCs w:val="48"/>
        </w:rPr>
        <w:t>фирманың</w:t>
      </w:r>
      <w:proofErr w:type="spellEnd"/>
      <w:r w:rsidRPr="005F13B7">
        <w:rPr>
          <w:color w:val="212529"/>
          <w:sz w:val="48"/>
          <w:szCs w:val="48"/>
        </w:rPr>
        <w:t xml:space="preserve"> </w:t>
      </w:r>
      <w:proofErr w:type="spellStart"/>
      <w:r w:rsidRPr="005F13B7">
        <w:rPr>
          <w:color w:val="212529"/>
          <w:sz w:val="48"/>
          <w:szCs w:val="48"/>
        </w:rPr>
        <w:t>қажет</w:t>
      </w:r>
      <w:proofErr w:type="spellEnd"/>
      <w:r w:rsidRPr="005F13B7">
        <w:rPr>
          <w:color w:val="212529"/>
          <w:sz w:val="48"/>
          <w:szCs w:val="48"/>
        </w:rPr>
        <w:t xml:space="preserve"> </w:t>
      </w:r>
      <w:proofErr w:type="spellStart"/>
      <w:r w:rsidRPr="005F13B7">
        <w:rPr>
          <w:color w:val="212529"/>
          <w:sz w:val="48"/>
          <w:szCs w:val="48"/>
        </w:rPr>
        <w:t>жалпы</w:t>
      </w:r>
      <w:proofErr w:type="spellEnd"/>
      <w:r w:rsidRPr="005F13B7">
        <w:rPr>
          <w:color w:val="212529"/>
          <w:sz w:val="48"/>
          <w:szCs w:val="48"/>
        </w:rPr>
        <w:t xml:space="preserve"> </w:t>
      </w:r>
      <w:proofErr w:type="spellStart"/>
      <w:r w:rsidRPr="005F13B7">
        <w:rPr>
          <w:color w:val="212529"/>
          <w:sz w:val="48"/>
          <w:szCs w:val="48"/>
        </w:rPr>
        <w:t>ресурстарының</w:t>
      </w:r>
      <w:proofErr w:type="spellEnd"/>
      <w:r w:rsidRPr="005F13B7">
        <w:rPr>
          <w:color w:val="212529"/>
          <w:sz w:val="48"/>
          <w:szCs w:val="48"/>
        </w:rPr>
        <w:t xml:space="preserve"> </w:t>
      </w:r>
      <w:proofErr w:type="spellStart"/>
      <w:r w:rsidRPr="005F13B7">
        <w:rPr>
          <w:color w:val="212529"/>
          <w:sz w:val="48"/>
          <w:szCs w:val="48"/>
        </w:rPr>
        <w:t>үлесіне</w:t>
      </w:r>
      <w:proofErr w:type="spellEnd"/>
      <w:r w:rsidRPr="005F13B7">
        <w:rPr>
          <w:color w:val="212529"/>
          <w:sz w:val="48"/>
          <w:szCs w:val="48"/>
        </w:rPr>
        <w:t xml:space="preserve"> </w:t>
      </w:r>
      <w:proofErr w:type="spellStart"/>
      <w:r w:rsidRPr="005F13B7">
        <w:rPr>
          <w:color w:val="212529"/>
          <w:sz w:val="48"/>
          <w:szCs w:val="48"/>
        </w:rPr>
        <w:t>қатысты</w:t>
      </w:r>
      <w:proofErr w:type="spellEnd"/>
      <w:r w:rsidRPr="005F13B7">
        <w:rPr>
          <w:color w:val="212529"/>
          <w:sz w:val="48"/>
          <w:szCs w:val="48"/>
        </w:rPr>
        <w:t xml:space="preserve"> </w:t>
      </w:r>
      <w:proofErr w:type="spellStart"/>
      <w:r w:rsidRPr="005F13B7">
        <w:rPr>
          <w:color w:val="212529"/>
          <w:sz w:val="48"/>
          <w:szCs w:val="48"/>
        </w:rPr>
        <w:t>деңгейі</w:t>
      </w:r>
      <w:proofErr w:type="spellEnd"/>
      <w:r w:rsidRPr="005F13B7">
        <w:rPr>
          <w:color w:val="212529"/>
          <w:sz w:val="48"/>
          <w:szCs w:val="48"/>
        </w:rPr>
        <w:t xml:space="preserve"> мен </w:t>
      </w:r>
      <w:proofErr w:type="spellStart"/>
      <w:r w:rsidRPr="005F13B7">
        <w:rPr>
          <w:color w:val="212529"/>
          <w:sz w:val="48"/>
          <w:szCs w:val="48"/>
        </w:rPr>
        <w:t>тенденциясын</w:t>
      </w:r>
      <w:proofErr w:type="spellEnd"/>
      <w:r w:rsidRPr="005F13B7">
        <w:rPr>
          <w:color w:val="212529"/>
          <w:sz w:val="48"/>
          <w:szCs w:val="48"/>
        </w:rPr>
        <w:t xml:space="preserve"> </w:t>
      </w:r>
      <w:proofErr w:type="spellStart"/>
      <w:r w:rsidRPr="005F13B7">
        <w:rPr>
          <w:color w:val="212529"/>
          <w:sz w:val="48"/>
          <w:szCs w:val="48"/>
        </w:rPr>
        <w:t>қолдану</w:t>
      </w:r>
      <w:proofErr w:type="spellEnd"/>
      <w:r w:rsidRPr="005F13B7">
        <w:rPr>
          <w:color w:val="212529"/>
          <w:sz w:val="48"/>
          <w:szCs w:val="48"/>
        </w:rPr>
        <w:t xml:space="preserve"> </w:t>
      </w:r>
      <w:proofErr w:type="spellStart"/>
      <w:r w:rsidRPr="005F13B7">
        <w:rPr>
          <w:color w:val="212529"/>
          <w:sz w:val="48"/>
          <w:szCs w:val="48"/>
        </w:rPr>
        <w:t>үшін</w:t>
      </w:r>
      <w:proofErr w:type="spellEnd"/>
      <w:r w:rsidRPr="005F13B7">
        <w:rPr>
          <w:color w:val="212529"/>
          <w:sz w:val="48"/>
          <w:szCs w:val="48"/>
        </w:rPr>
        <w:t xml:space="preserve"> </w:t>
      </w:r>
      <w:proofErr w:type="spellStart"/>
      <w:r w:rsidRPr="005F13B7">
        <w:rPr>
          <w:color w:val="212529"/>
          <w:sz w:val="48"/>
          <w:szCs w:val="48"/>
        </w:rPr>
        <w:t>басқару</w:t>
      </w:r>
      <w:proofErr w:type="spellEnd"/>
      <w:r w:rsidRPr="005F13B7">
        <w:rPr>
          <w:color w:val="212529"/>
          <w:sz w:val="48"/>
          <w:szCs w:val="48"/>
        </w:rPr>
        <w:t xml:space="preserve"> </w:t>
      </w:r>
      <w:proofErr w:type="spellStart"/>
      <w:r w:rsidRPr="005F13B7">
        <w:rPr>
          <w:color w:val="212529"/>
          <w:sz w:val="48"/>
          <w:szCs w:val="48"/>
        </w:rPr>
        <w:t>есебі</w:t>
      </w:r>
      <w:proofErr w:type="spellEnd"/>
      <w:r w:rsidRPr="005F13B7">
        <w:rPr>
          <w:color w:val="212529"/>
          <w:sz w:val="48"/>
          <w:szCs w:val="48"/>
        </w:rPr>
        <w:t xml:space="preserve"> </w:t>
      </w:r>
      <w:proofErr w:type="spellStart"/>
      <w:r w:rsidRPr="005F13B7">
        <w:rPr>
          <w:color w:val="212529"/>
          <w:sz w:val="48"/>
          <w:szCs w:val="48"/>
        </w:rPr>
        <w:t>мәліметтермен</w:t>
      </w:r>
      <w:proofErr w:type="spellEnd"/>
      <w:r w:rsidRPr="005F13B7">
        <w:rPr>
          <w:color w:val="212529"/>
          <w:sz w:val="48"/>
          <w:szCs w:val="48"/>
        </w:rPr>
        <w:t xml:space="preserve"> </w:t>
      </w:r>
      <w:proofErr w:type="spellStart"/>
      <w:r w:rsidRPr="005F13B7">
        <w:rPr>
          <w:color w:val="212529"/>
          <w:sz w:val="48"/>
          <w:szCs w:val="48"/>
        </w:rPr>
        <w:t>қамтамасыз</w:t>
      </w:r>
      <w:proofErr w:type="spellEnd"/>
      <w:r w:rsidRPr="005F13B7">
        <w:rPr>
          <w:color w:val="212529"/>
          <w:sz w:val="48"/>
          <w:szCs w:val="48"/>
        </w:rPr>
        <w:t xml:space="preserve"> </w:t>
      </w:r>
      <w:proofErr w:type="spellStart"/>
      <w:r w:rsidRPr="005F13B7">
        <w:rPr>
          <w:color w:val="212529"/>
          <w:sz w:val="48"/>
          <w:szCs w:val="48"/>
        </w:rPr>
        <w:t>ету</w:t>
      </w:r>
      <w:proofErr w:type="spellEnd"/>
      <w:r w:rsidRPr="005F13B7">
        <w:rPr>
          <w:color w:val="212529"/>
          <w:sz w:val="48"/>
          <w:szCs w:val="48"/>
        </w:rPr>
        <w:t xml:space="preserve"> </w:t>
      </w:r>
      <w:proofErr w:type="spellStart"/>
      <w:r w:rsidRPr="005F13B7">
        <w:rPr>
          <w:color w:val="212529"/>
          <w:sz w:val="48"/>
          <w:szCs w:val="48"/>
        </w:rPr>
        <w:t>және</w:t>
      </w:r>
      <w:proofErr w:type="spellEnd"/>
      <w:r w:rsidRPr="005F13B7">
        <w:rPr>
          <w:color w:val="212529"/>
          <w:sz w:val="48"/>
          <w:szCs w:val="48"/>
        </w:rPr>
        <w:t xml:space="preserve"> </w:t>
      </w:r>
      <w:proofErr w:type="spellStart"/>
      <w:r w:rsidRPr="005F13B7">
        <w:rPr>
          <w:color w:val="212529"/>
          <w:sz w:val="48"/>
          <w:szCs w:val="48"/>
        </w:rPr>
        <w:t>талдау</w:t>
      </w:r>
      <w:proofErr w:type="spellEnd"/>
      <w:r w:rsidRPr="005F13B7">
        <w:rPr>
          <w:color w:val="212529"/>
          <w:sz w:val="48"/>
          <w:szCs w:val="48"/>
        </w:rPr>
        <w:t xml:space="preserve">. </w:t>
      </w:r>
      <w:proofErr w:type="spellStart"/>
      <w:r w:rsidRPr="005F13B7">
        <w:rPr>
          <w:color w:val="212529"/>
          <w:sz w:val="48"/>
          <w:szCs w:val="48"/>
        </w:rPr>
        <w:t>Келтірілген</w:t>
      </w:r>
      <w:proofErr w:type="spellEnd"/>
      <w:r w:rsidRPr="005F13B7">
        <w:rPr>
          <w:color w:val="212529"/>
          <w:sz w:val="48"/>
          <w:szCs w:val="48"/>
        </w:rPr>
        <w:t xml:space="preserve"> </w:t>
      </w:r>
      <w:proofErr w:type="spellStart"/>
      <w:r w:rsidRPr="005F13B7">
        <w:rPr>
          <w:color w:val="212529"/>
          <w:sz w:val="48"/>
          <w:szCs w:val="48"/>
        </w:rPr>
        <w:t>анықтамадан</w:t>
      </w:r>
      <w:proofErr w:type="spellEnd"/>
      <w:r w:rsidRPr="005F13B7">
        <w:rPr>
          <w:color w:val="212529"/>
          <w:sz w:val="48"/>
          <w:szCs w:val="48"/>
        </w:rPr>
        <w:t xml:space="preserve"> </w:t>
      </w:r>
      <w:proofErr w:type="spellStart"/>
      <w:r w:rsidRPr="005F13B7">
        <w:rPr>
          <w:color w:val="212529"/>
          <w:sz w:val="48"/>
          <w:szCs w:val="48"/>
        </w:rPr>
        <w:t>стратегияны</w:t>
      </w:r>
      <w:proofErr w:type="spellEnd"/>
      <w:r w:rsidRPr="005F13B7">
        <w:rPr>
          <w:color w:val="212529"/>
          <w:sz w:val="48"/>
          <w:szCs w:val="48"/>
        </w:rPr>
        <w:t xml:space="preserve"> </w:t>
      </w:r>
      <w:proofErr w:type="spellStart"/>
      <w:r w:rsidRPr="005F13B7">
        <w:rPr>
          <w:color w:val="212529"/>
          <w:sz w:val="48"/>
          <w:szCs w:val="48"/>
        </w:rPr>
        <w:t>әзірлеуші</w:t>
      </w:r>
      <w:proofErr w:type="spellEnd"/>
      <w:r w:rsidRPr="005F13B7">
        <w:rPr>
          <w:color w:val="212529"/>
          <w:sz w:val="48"/>
          <w:szCs w:val="48"/>
        </w:rPr>
        <w:t xml:space="preserve">, </w:t>
      </w:r>
      <w:proofErr w:type="spellStart"/>
      <w:r w:rsidRPr="005F13B7">
        <w:rPr>
          <w:color w:val="212529"/>
          <w:sz w:val="48"/>
          <w:szCs w:val="48"/>
        </w:rPr>
        <w:t>яғни</w:t>
      </w:r>
      <w:proofErr w:type="spellEnd"/>
      <w:r w:rsidRPr="005F13B7">
        <w:rPr>
          <w:color w:val="212529"/>
          <w:sz w:val="48"/>
          <w:szCs w:val="48"/>
        </w:rPr>
        <w:t xml:space="preserve"> </w:t>
      </w:r>
      <w:proofErr w:type="spellStart"/>
      <w:r w:rsidRPr="005F13B7">
        <w:rPr>
          <w:color w:val="212529"/>
          <w:sz w:val="48"/>
          <w:szCs w:val="48"/>
        </w:rPr>
        <w:t>компанияның</w:t>
      </w:r>
      <w:proofErr w:type="spellEnd"/>
      <w:r w:rsidRPr="005F13B7">
        <w:rPr>
          <w:color w:val="212529"/>
          <w:sz w:val="48"/>
          <w:szCs w:val="48"/>
        </w:rPr>
        <w:t xml:space="preserve"> </w:t>
      </w:r>
      <w:proofErr w:type="spellStart"/>
      <w:r w:rsidRPr="005F13B7">
        <w:rPr>
          <w:color w:val="212529"/>
          <w:sz w:val="48"/>
          <w:szCs w:val="48"/>
        </w:rPr>
        <w:t>стратегиялық</w:t>
      </w:r>
      <w:proofErr w:type="spellEnd"/>
      <w:r w:rsidRPr="005F13B7">
        <w:rPr>
          <w:color w:val="212529"/>
          <w:sz w:val="48"/>
          <w:szCs w:val="48"/>
        </w:rPr>
        <w:t xml:space="preserve"> </w:t>
      </w:r>
      <w:proofErr w:type="spellStart"/>
      <w:r w:rsidRPr="005F13B7">
        <w:rPr>
          <w:color w:val="212529"/>
          <w:sz w:val="48"/>
          <w:szCs w:val="48"/>
        </w:rPr>
        <w:lastRenderedPageBreak/>
        <w:t>жағдайындағы</w:t>
      </w:r>
      <w:proofErr w:type="spellEnd"/>
      <w:r w:rsidRPr="005F13B7">
        <w:rPr>
          <w:color w:val="212529"/>
          <w:sz w:val="48"/>
          <w:szCs w:val="48"/>
        </w:rPr>
        <w:t xml:space="preserve"> </w:t>
      </w:r>
      <w:proofErr w:type="spellStart"/>
      <w:r w:rsidRPr="005F13B7">
        <w:rPr>
          <w:color w:val="212529"/>
          <w:sz w:val="48"/>
          <w:szCs w:val="48"/>
        </w:rPr>
        <w:t>өзгерістер</w:t>
      </w:r>
      <w:proofErr w:type="spellEnd"/>
      <w:r w:rsidRPr="005F13B7">
        <w:rPr>
          <w:color w:val="212529"/>
          <w:sz w:val="48"/>
          <w:szCs w:val="48"/>
        </w:rPr>
        <w:t xml:space="preserve"> </w:t>
      </w:r>
      <w:proofErr w:type="spellStart"/>
      <w:r w:rsidRPr="005F13B7">
        <w:rPr>
          <w:color w:val="212529"/>
          <w:sz w:val="48"/>
          <w:szCs w:val="48"/>
        </w:rPr>
        <w:t>туралы</w:t>
      </w:r>
      <w:proofErr w:type="spellEnd"/>
      <w:r w:rsidRPr="005F13B7">
        <w:rPr>
          <w:color w:val="212529"/>
          <w:sz w:val="48"/>
          <w:szCs w:val="48"/>
        </w:rPr>
        <w:t xml:space="preserve"> </w:t>
      </w:r>
      <w:proofErr w:type="spellStart"/>
      <w:r w:rsidRPr="005F13B7">
        <w:rPr>
          <w:color w:val="212529"/>
          <w:sz w:val="48"/>
          <w:szCs w:val="48"/>
        </w:rPr>
        <w:t>өз</w:t>
      </w:r>
      <w:proofErr w:type="spellEnd"/>
      <w:r w:rsidRPr="005F13B7">
        <w:rPr>
          <w:color w:val="212529"/>
          <w:sz w:val="48"/>
          <w:szCs w:val="48"/>
        </w:rPr>
        <w:t xml:space="preserve"> </w:t>
      </w:r>
      <w:proofErr w:type="spellStart"/>
      <w:r w:rsidRPr="005F13B7">
        <w:rPr>
          <w:color w:val="212529"/>
          <w:sz w:val="48"/>
          <w:szCs w:val="48"/>
        </w:rPr>
        <w:t>іс-әрекеттеріне</w:t>
      </w:r>
      <w:proofErr w:type="spellEnd"/>
      <w:r w:rsidRPr="005F13B7">
        <w:rPr>
          <w:color w:val="212529"/>
          <w:sz w:val="48"/>
          <w:szCs w:val="48"/>
        </w:rPr>
        <w:t xml:space="preserve"> </w:t>
      </w:r>
      <w:proofErr w:type="spellStart"/>
      <w:r w:rsidRPr="005F13B7">
        <w:rPr>
          <w:color w:val="212529"/>
          <w:sz w:val="48"/>
          <w:szCs w:val="48"/>
        </w:rPr>
        <w:t>қажетті</w:t>
      </w:r>
      <w:proofErr w:type="spellEnd"/>
      <w:r w:rsidRPr="005F13B7">
        <w:rPr>
          <w:color w:val="212529"/>
          <w:sz w:val="48"/>
          <w:szCs w:val="48"/>
        </w:rPr>
        <w:t xml:space="preserve"> </w:t>
      </w:r>
      <w:proofErr w:type="spellStart"/>
      <w:r w:rsidRPr="005F13B7">
        <w:rPr>
          <w:color w:val="212529"/>
          <w:sz w:val="48"/>
          <w:szCs w:val="48"/>
        </w:rPr>
        <w:t>тиімді</w:t>
      </w:r>
      <w:proofErr w:type="spellEnd"/>
      <w:r w:rsidRPr="005F13B7">
        <w:rPr>
          <w:color w:val="212529"/>
          <w:sz w:val="48"/>
          <w:szCs w:val="48"/>
        </w:rPr>
        <w:t xml:space="preserve"> </w:t>
      </w:r>
      <w:proofErr w:type="spellStart"/>
      <w:r w:rsidRPr="005F13B7">
        <w:rPr>
          <w:color w:val="212529"/>
          <w:sz w:val="48"/>
          <w:szCs w:val="48"/>
        </w:rPr>
        <w:t>өзгертулер</w:t>
      </w:r>
      <w:proofErr w:type="spellEnd"/>
      <w:r w:rsidRPr="005F13B7">
        <w:rPr>
          <w:color w:val="212529"/>
          <w:sz w:val="48"/>
          <w:szCs w:val="48"/>
        </w:rPr>
        <w:t xml:space="preserve"> </w:t>
      </w:r>
      <w:proofErr w:type="spellStart"/>
      <w:r w:rsidRPr="005F13B7">
        <w:rPr>
          <w:color w:val="212529"/>
          <w:sz w:val="48"/>
          <w:szCs w:val="48"/>
        </w:rPr>
        <w:t>қажеттілігіне</w:t>
      </w:r>
      <w:proofErr w:type="spellEnd"/>
      <w:r w:rsidRPr="005F13B7">
        <w:rPr>
          <w:color w:val="212529"/>
          <w:sz w:val="48"/>
          <w:szCs w:val="48"/>
        </w:rPr>
        <w:t xml:space="preserve"> </w:t>
      </w:r>
      <w:proofErr w:type="spellStart"/>
      <w:r w:rsidRPr="005F13B7">
        <w:rPr>
          <w:color w:val="212529"/>
          <w:sz w:val="48"/>
          <w:szCs w:val="48"/>
        </w:rPr>
        <w:t>негізделген</w:t>
      </w:r>
      <w:proofErr w:type="spellEnd"/>
      <w:r w:rsidRPr="005F13B7">
        <w:rPr>
          <w:color w:val="212529"/>
          <w:sz w:val="48"/>
          <w:szCs w:val="48"/>
        </w:rPr>
        <w:t xml:space="preserve"> </w:t>
      </w:r>
      <w:proofErr w:type="spellStart"/>
      <w:r w:rsidRPr="005F13B7">
        <w:rPr>
          <w:color w:val="212529"/>
          <w:sz w:val="48"/>
          <w:szCs w:val="48"/>
        </w:rPr>
        <w:t>стратегиялық</w:t>
      </w:r>
      <w:proofErr w:type="spellEnd"/>
      <w:r w:rsidRPr="005F13B7">
        <w:rPr>
          <w:color w:val="212529"/>
          <w:sz w:val="48"/>
          <w:szCs w:val="48"/>
        </w:rPr>
        <w:t xml:space="preserve"> </w:t>
      </w:r>
      <w:proofErr w:type="spellStart"/>
      <w:r w:rsidRPr="005F13B7">
        <w:rPr>
          <w:color w:val="212529"/>
          <w:sz w:val="48"/>
          <w:szCs w:val="48"/>
        </w:rPr>
        <w:t>есептің</w:t>
      </w:r>
      <w:proofErr w:type="spellEnd"/>
      <w:r w:rsidRPr="005F13B7">
        <w:rPr>
          <w:color w:val="212529"/>
          <w:sz w:val="48"/>
          <w:szCs w:val="48"/>
        </w:rPr>
        <w:t xml:space="preserve"> </w:t>
      </w:r>
      <w:proofErr w:type="spellStart"/>
      <w:r w:rsidRPr="005F13B7">
        <w:rPr>
          <w:color w:val="212529"/>
          <w:sz w:val="48"/>
          <w:szCs w:val="48"/>
        </w:rPr>
        <w:t>логикасы</w:t>
      </w:r>
      <w:proofErr w:type="spellEnd"/>
      <w:r w:rsidRPr="005F13B7">
        <w:rPr>
          <w:color w:val="212529"/>
          <w:sz w:val="48"/>
          <w:szCs w:val="48"/>
        </w:rPr>
        <w:t xml:space="preserve"> </w:t>
      </w:r>
      <w:proofErr w:type="spellStart"/>
      <w:r w:rsidRPr="005F13B7">
        <w:rPr>
          <w:color w:val="212529"/>
          <w:sz w:val="48"/>
          <w:szCs w:val="48"/>
        </w:rPr>
        <w:t>көрініс</w:t>
      </w:r>
      <w:proofErr w:type="spellEnd"/>
      <w:r w:rsidRPr="005F13B7">
        <w:rPr>
          <w:color w:val="212529"/>
          <w:sz w:val="48"/>
          <w:szCs w:val="48"/>
        </w:rPr>
        <w:t xml:space="preserve"> </w:t>
      </w:r>
      <w:proofErr w:type="spellStart"/>
      <w:r w:rsidRPr="005F13B7">
        <w:rPr>
          <w:color w:val="212529"/>
          <w:sz w:val="48"/>
          <w:szCs w:val="48"/>
        </w:rPr>
        <w:t>табады</w:t>
      </w:r>
      <w:proofErr w:type="spellEnd"/>
      <w:r w:rsidRPr="005F13B7">
        <w:rPr>
          <w:color w:val="212529"/>
          <w:sz w:val="48"/>
          <w:szCs w:val="48"/>
        </w:rPr>
        <w:t xml:space="preserve">. </w:t>
      </w:r>
      <w:proofErr w:type="spellStart"/>
      <w:r w:rsidRPr="005F13B7">
        <w:rPr>
          <w:color w:val="212529"/>
          <w:sz w:val="48"/>
          <w:szCs w:val="48"/>
        </w:rPr>
        <w:t>Бірақ</w:t>
      </w:r>
      <w:proofErr w:type="spellEnd"/>
      <w:r w:rsidRPr="005F13B7">
        <w:rPr>
          <w:color w:val="212529"/>
          <w:sz w:val="48"/>
          <w:szCs w:val="48"/>
        </w:rPr>
        <w:t xml:space="preserve"> </w:t>
      </w:r>
      <w:proofErr w:type="spellStart"/>
      <w:r w:rsidRPr="005F13B7">
        <w:rPr>
          <w:color w:val="212529"/>
          <w:sz w:val="48"/>
          <w:szCs w:val="48"/>
        </w:rPr>
        <w:t>мұндай</w:t>
      </w:r>
      <w:proofErr w:type="spellEnd"/>
      <w:r w:rsidRPr="005F13B7">
        <w:rPr>
          <w:color w:val="212529"/>
          <w:sz w:val="48"/>
          <w:szCs w:val="48"/>
        </w:rPr>
        <w:t xml:space="preserve"> </w:t>
      </w:r>
      <w:proofErr w:type="spellStart"/>
      <w:r w:rsidRPr="005F13B7">
        <w:rPr>
          <w:color w:val="212529"/>
          <w:sz w:val="48"/>
          <w:szCs w:val="48"/>
        </w:rPr>
        <w:t>көрсеткіштер</w:t>
      </w:r>
      <w:proofErr w:type="spellEnd"/>
      <w:r w:rsidRPr="005F13B7">
        <w:rPr>
          <w:color w:val="212529"/>
          <w:sz w:val="48"/>
          <w:szCs w:val="48"/>
        </w:rPr>
        <w:t xml:space="preserve"> </w:t>
      </w:r>
      <w:proofErr w:type="spellStart"/>
      <w:r w:rsidRPr="005F13B7">
        <w:rPr>
          <w:color w:val="212529"/>
          <w:sz w:val="48"/>
          <w:szCs w:val="48"/>
        </w:rPr>
        <w:t>ағымдағы</w:t>
      </w:r>
      <w:proofErr w:type="spellEnd"/>
      <w:r w:rsidRPr="005F13B7">
        <w:rPr>
          <w:color w:val="212529"/>
          <w:sz w:val="48"/>
          <w:szCs w:val="48"/>
        </w:rPr>
        <w:t xml:space="preserve"> </w:t>
      </w:r>
      <w:proofErr w:type="spellStart"/>
      <w:r w:rsidRPr="005F13B7">
        <w:rPr>
          <w:color w:val="212529"/>
          <w:sz w:val="48"/>
          <w:szCs w:val="48"/>
        </w:rPr>
        <w:t>есепте</w:t>
      </w:r>
      <w:proofErr w:type="spellEnd"/>
      <w:r w:rsidRPr="005F13B7">
        <w:rPr>
          <w:color w:val="212529"/>
          <w:sz w:val="48"/>
          <w:szCs w:val="48"/>
        </w:rPr>
        <w:t xml:space="preserve"> </w:t>
      </w:r>
      <w:proofErr w:type="spellStart"/>
      <w:r w:rsidRPr="005F13B7">
        <w:rPr>
          <w:color w:val="212529"/>
          <w:sz w:val="48"/>
          <w:szCs w:val="48"/>
        </w:rPr>
        <w:t>көрініс</w:t>
      </w:r>
      <w:proofErr w:type="spellEnd"/>
      <w:r w:rsidRPr="005F13B7">
        <w:rPr>
          <w:color w:val="212529"/>
          <w:sz w:val="48"/>
          <w:szCs w:val="48"/>
        </w:rPr>
        <w:t xml:space="preserve"> </w:t>
      </w:r>
      <w:proofErr w:type="spellStart"/>
      <w:r w:rsidRPr="005F13B7">
        <w:rPr>
          <w:color w:val="212529"/>
          <w:sz w:val="48"/>
          <w:szCs w:val="48"/>
        </w:rPr>
        <w:t>таппайды</w:t>
      </w:r>
      <w:proofErr w:type="spellEnd"/>
      <w:r w:rsidRPr="005F13B7">
        <w:rPr>
          <w:color w:val="212529"/>
          <w:sz w:val="48"/>
          <w:szCs w:val="48"/>
        </w:rPr>
        <w:t xml:space="preserve">, </w:t>
      </w:r>
      <w:proofErr w:type="spellStart"/>
      <w:r w:rsidRPr="005F13B7">
        <w:rPr>
          <w:color w:val="212529"/>
          <w:sz w:val="48"/>
          <w:szCs w:val="48"/>
        </w:rPr>
        <w:t>себебі</w:t>
      </w:r>
      <w:proofErr w:type="spellEnd"/>
      <w:r w:rsidRPr="005F13B7">
        <w:rPr>
          <w:color w:val="212529"/>
          <w:sz w:val="48"/>
          <w:szCs w:val="48"/>
        </w:rPr>
        <w:t xml:space="preserve"> </w:t>
      </w:r>
      <w:proofErr w:type="spellStart"/>
      <w:r w:rsidRPr="005F13B7">
        <w:rPr>
          <w:color w:val="212529"/>
          <w:sz w:val="48"/>
          <w:szCs w:val="48"/>
        </w:rPr>
        <w:t>ол</w:t>
      </w:r>
      <w:proofErr w:type="spellEnd"/>
      <w:r w:rsidRPr="005F13B7">
        <w:rPr>
          <w:color w:val="212529"/>
          <w:sz w:val="48"/>
          <w:szCs w:val="48"/>
        </w:rPr>
        <w:t xml:space="preserve"> </w:t>
      </w:r>
      <w:proofErr w:type="spellStart"/>
      <w:r w:rsidRPr="005F13B7">
        <w:rPr>
          <w:color w:val="212529"/>
          <w:sz w:val="48"/>
          <w:szCs w:val="48"/>
        </w:rPr>
        <w:t>пайда</w:t>
      </w:r>
      <w:proofErr w:type="spellEnd"/>
      <w:r w:rsidRPr="005F13B7">
        <w:rPr>
          <w:color w:val="212529"/>
          <w:sz w:val="48"/>
          <w:szCs w:val="48"/>
        </w:rPr>
        <w:t xml:space="preserve"> </w:t>
      </w:r>
      <w:proofErr w:type="spellStart"/>
      <w:r w:rsidRPr="005F13B7">
        <w:rPr>
          <w:color w:val="212529"/>
          <w:sz w:val="48"/>
          <w:szCs w:val="48"/>
        </w:rPr>
        <w:t>көрсеткіштеріне</w:t>
      </w:r>
      <w:proofErr w:type="spellEnd"/>
      <w:r w:rsidRPr="005F13B7">
        <w:rPr>
          <w:color w:val="212529"/>
          <w:sz w:val="48"/>
          <w:szCs w:val="48"/>
        </w:rPr>
        <w:t xml:space="preserve"> </w:t>
      </w:r>
      <w:proofErr w:type="spellStart"/>
      <w:r w:rsidRPr="005F13B7">
        <w:rPr>
          <w:color w:val="212529"/>
          <w:sz w:val="48"/>
          <w:szCs w:val="48"/>
        </w:rPr>
        <w:t>бағытталады</w:t>
      </w:r>
      <w:proofErr w:type="spellEnd"/>
      <w:r w:rsidRPr="005F13B7">
        <w:rPr>
          <w:color w:val="212529"/>
          <w:sz w:val="48"/>
          <w:szCs w:val="48"/>
        </w:rPr>
        <w:t xml:space="preserve">. </w:t>
      </w:r>
    </w:p>
    <w:p w14:paraId="4EC8C3F3" w14:textId="0BC4FFDD" w:rsidR="005B55DB" w:rsidRPr="005F13B7" w:rsidRDefault="005B55DB" w:rsidP="009B2ABD">
      <w:pPr>
        <w:pStyle w:val="aa"/>
        <w:shd w:val="clear" w:color="auto" w:fill="FFFFFF"/>
        <w:spacing w:before="0" w:beforeAutospacing="0"/>
        <w:jc w:val="both"/>
        <w:rPr>
          <w:color w:val="212529"/>
          <w:sz w:val="48"/>
          <w:szCs w:val="48"/>
        </w:rPr>
      </w:pPr>
      <w:r w:rsidRPr="005F13B7">
        <w:rPr>
          <w:color w:val="212529"/>
          <w:sz w:val="48"/>
          <w:szCs w:val="48"/>
        </w:rPr>
        <w:t xml:space="preserve">1992 </w:t>
      </w:r>
      <w:proofErr w:type="spellStart"/>
      <w:r w:rsidRPr="005F13B7">
        <w:rPr>
          <w:color w:val="212529"/>
          <w:sz w:val="48"/>
          <w:szCs w:val="48"/>
        </w:rPr>
        <w:t>жылы</w:t>
      </w:r>
      <w:proofErr w:type="spellEnd"/>
      <w:r w:rsidRPr="005F13B7">
        <w:rPr>
          <w:color w:val="212529"/>
          <w:sz w:val="48"/>
          <w:szCs w:val="48"/>
        </w:rPr>
        <w:t xml:space="preserve"> </w:t>
      </w:r>
      <w:proofErr w:type="spellStart"/>
      <w:r w:rsidRPr="005F13B7">
        <w:rPr>
          <w:color w:val="212529"/>
          <w:sz w:val="48"/>
          <w:szCs w:val="48"/>
        </w:rPr>
        <w:t>К.Уорд</w:t>
      </w:r>
      <w:proofErr w:type="spellEnd"/>
      <w:r w:rsidRPr="005F13B7">
        <w:rPr>
          <w:color w:val="212529"/>
          <w:sz w:val="48"/>
          <w:szCs w:val="48"/>
        </w:rPr>
        <w:t xml:space="preserve"> </w:t>
      </w:r>
      <w:proofErr w:type="spellStart"/>
      <w:r w:rsidRPr="005F13B7">
        <w:rPr>
          <w:color w:val="212529"/>
          <w:sz w:val="48"/>
          <w:szCs w:val="48"/>
        </w:rPr>
        <w:t>стратегиялық</w:t>
      </w:r>
      <w:proofErr w:type="spellEnd"/>
      <w:r w:rsidRPr="005F13B7">
        <w:rPr>
          <w:color w:val="212529"/>
          <w:sz w:val="48"/>
          <w:szCs w:val="48"/>
        </w:rPr>
        <w:t xml:space="preserve"> </w:t>
      </w:r>
      <w:proofErr w:type="spellStart"/>
      <w:r w:rsidRPr="005F13B7">
        <w:rPr>
          <w:color w:val="212529"/>
          <w:sz w:val="48"/>
          <w:szCs w:val="48"/>
        </w:rPr>
        <w:t>басқару</w:t>
      </w:r>
      <w:proofErr w:type="spellEnd"/>
      <w:r w:rsidRPr="005F13B7">
        <w:rPr>
          <w:color w:val="212529"/>
          <w:sz w:val="48"/>
          <w:szCs w:val="48"/>
        </w:rPr>
        <w:t xml:space="preserve"> </w:t>
      </w:r>
      <w:proofErr w:type="spellStart"/>
      <w:r w:rsidRPr="005F13B7">
        <w:rPr>
          <w:color w:val="212529"/>
          <w:sz w:val="48"/>
          <w:szCs w:val="48"/>
        </w:rPr>
        <w:t>есебінің</w:t>
      </w:r>
      <w:proofErr w:type="spellEnd"/>
      <w:r w:rsidRPr="005F13B7">
        <w:rPr>
          <w:color w:val="212529"/>
          <w:sz w:val="48"/>
          <w:szCs w:val="48"/>
        </w:rPr>
        <w:t xml:space="preserve"> </w:t>
      </w:r>
      <w:proofErr w:type="spellStart"/>
      <w:r w:rsidRPr="005F13B7">
        <w:rPr>
          <w:color w:val="212529"/>
          <w:sz w:val="48"/>
          <w:szCs w:val="48"/>
        </w:rPr>
        <w:t>ролі</w:t>
      </w:r>
      <w:proofErr w:type="spellEnd"/>
      <w:r w:rsidRPr="005F13B7">
        <w:rPr>
          <w:color w:val="212529"/>
          <w:sz w:val="48"/>
          <w:szCs w:val="48"/>
        </w:rPr>
        <w:t xml:space="preserve"> </w:t>
      </w:r>
      <w:proofErr w:type="spellStart"/>
      <w:r w:rsidRPr="005F13B7">
        <w:rPr>
          <w:color w:val="212529"/>
          <w:sz w:val="48"/>
          <w:szCs w:val="48"/>
        </w:rPr>
        <w:t>қаржылық</w:t>
      </w:r>
      <w:proofErr w:type="spellEnd"/>
      <w:r w:rsidRPr="005F13B7">
        <w:rPr>
          <w:color w:val="212529"/>
          <w:sz w:val="48"/>
          <w:szCs w:val="48"/>
        </w:rPr>
        <w:t xml:space="preserve"> </w:t>
      </w:r>
      <w:proofErr w:type="spellStart"/>
      <w:r w:rsidRPr="005F13B7">
        <w:rPr>
          <w:color w:val="212529"/>
          <w:sz w:val="48"/>
          <w:szCs w:val="48"/>
        </w:rPr>
        <w:t>нәтижелерді</w:t>
      </w:r>
      <w:proofErr w:type="spellEnd"/>
      <w:r w:rsidRPr="005F13B7">
        <w:rPr>
          <w:color w:val="212529"/>
          <w:sz w:val="48"/>
          <w:szCs w:val="48"/>
        </w:rPr>
        <w:t xml:space="preserve"> </w:t>
      </w:r>
      <w:proofErr w:type="spellStart"/>
      <w:r w:rsidRPr="005F13B7">
        <w:rPr>
          <w:color w:val="212529"/>
          <w:sz w:val="48"/>
          <w:szCs w:val="48"/>
        </w:rPr>
        <w:t>пассивті</w:t>
      </w:r>
      <w:proofErr w:type="spellEnd"/>
      <w:r w:rsidRPr="005F13B7">
        <w:rPr>
          <w:color w:val="212529"/>
          <w:sz w:val="48"/>
          <w:szCs w:val="48"/>
        </w:rPr>
        <w:t xml:space="preserve"> </w:t>
      </w:r>
      <w:proofErr w:type="spellStart"/>
      <w:r w:rsidRPr="005F13B7">
        <w:rPr>
          <w:color w:val="212529"/>
          <w:sz w:val="48"/>
          <w:szCs w:val="48"/>
        </w:rPr>
        <w:t>бекітуде</w:t>
      </w:r>
      <w:proofErr w:type="spellEnd"/>
      <w:r w:rsidRPr="005F13B7">
        <w:rPr>
          <w:color w:val="212529"/>
          <w:sz w:val="48"/>
          <w:szCs w:val="48"/>
        </w:rPr>
        <w:t xml:space="preserve"> </w:t>
      </w:r>
      <w:proofErr w:type="spellStart"/>
      <w:r w:rsidRPr="005F13B7">
        <w:rPr>
          <w:color w:val="212529"/>
          <w:sz w:val="48"/>
          <w:szCs w:val="48"/>
        </w:rPr>
        <w:t>емес</w:t>
      </w:r>
      <w:proofErr w:type="spellEnd"/>
      <w:r w:rsidRPr="005F13B7">
        <w:rPr>
          <w:color w:val="212529"/>
          <w:sz w:val="48"/>
          <w:szCs w:val="48"/>
        </w:rPr>
        <w:t xml:space="preserve"> </w:t>
      </w:r>
      <w:proofErr w:type="spellStart"/>
      <w:r w:rsidRPr="005F13B7">
        <w:rPr>
          <w:color w:val="212529"/>
          <w:sz w:val="48"/>
          <w:szCs w:val="48"/>
        </w:rPr>
        <w:t>және</w:t>
      </w:r>
      <w:proofErr w:type="spellEnd"/>
      <w:r w:rsidRPr="005F13B7">
        <w:rPr>
          <w:color w:val="212529"/>
          <w:sz w:val="48"/>
          <w:szCs w:val="48"/>
        </w:rPr>
        <w:t xml:space="preserve"> де </w:t>
      </w:r>
      <w:proofErr w:type="spellStart"/>
      <w:r w:rsidRPr="005F13B7">
        <w:rPr>
          <w:color w:val="212529"/>
          <w:sz w:val="48"/>
          <w:szCs w:val="48"/>
        </w:rPr>
        <w:t>мақсаты</w:t>
      </w:r>
      <w:proofErr w:type="spellEnd"/>
      <w:r w:rsidRPr="005F13B7">
        <w:rPr>
          <w:color w:val="212529"/>
          <w:sz w:val="48"/>
          <w:szCs w:val="48"/>
        </w:rPr>
        <w:t xml:space="preserve"> компания </w:t>
      </w:r>
      <w:proofErr w:type="spellStart"/>
      <w:r w:rsidRPr="005F13B7">
        <w:rPr>
          <w:color w:val="212529"/>
          <w:sz w:val="48"/>
          <w:szCs w:val="48"/>
        </w:rPr>
        <w:t>басшылығын</w:t>
      </w:r>
      <w:proofErr w:type="spellEnd"/>
      <w:r w:rsidRPr="005F13B7">
        <w:rPr>
          <w:color w:val="212529"/>
          <w:sz w:val="48"/>
          <w:szCs w:val="48"/>
        </w:rPr>
        <w:t xml:space="preserve"> </w:t>
      </w:r>
      <w:proofErr w:type="spellStart"/>
      <w:r w:rsidRPr="005F13B7">
        <w:rPr>
          <w:color w:val="212529"/>
          <w:sz w:val="48"/>
          <w:szCs w:val="48"/>
        </w:rPr>
        <w:t>басқару</w:t>
      </w:r>
      <w:proofErr w:type="spellEnd"/>
      <w:r w:rsidRPr="005F13B7">
        <w:rPr>
          <w:color w:val="212529"/>
          <w:sz w:val="48"/>
          <w:szCs w:val="48"/>
        </w:rPr>
        <w:t xml:space="preserve"> </w:t>
      </w:r>
      <w:proofErr w:type="spellStart"/>
      <w:r w:rsidRPr="005F13B7">
        <w:rPr>
          <w:color w:val="212529"/>
          <w:sz w:val="48"/>
          <w:szCs w:val="48"/>
        </w:rPr>
        <w:t>шешімін</w:t>
      </w:r>
      <w:proofErr w:type="spellEnd"/>
      <w:r w:rsidRPr="005F13B7">
        <w:rPr>
          <w:color w:val="212529"/>
          <w:sz w:val="48"/>
          <w:szCs w:val="48"/>
        </w:rPr>
        <w:t xml:space="preserve"> </w:t>
      </w:r>
      <w:proofErr w:type="spellStart"/>
      <w:r w:rsidRPr="005F13B7">
        <w:rPr>
          <w:color w:val="212529"/>
          <w:sz w:val="48"/>
          <w:szCs w:val="48"/>
        </w:rPr>
        <w:t>қабылдау</w:t>
      </w:r>
      <w:proofErr w:type="spellEnd"/>
      <w:r w:rsidRPr="005F13B7">
        <w:rPr>
          <w:color w:val="212529"/>
          <w:sz w:val="48"/>
          <w:szCs w:val="48"/>
        </w:rPr>
        <w:t xml:space="preserve"> </w:t>
      </w:r>
      <w:proofErr w:type="spellStart"/>
      <w:r w:rsidRPr="005F13B7">
        <w:rPr>
          <w:color w:val="212529"/>
          <w:sz w:val="48"/>
          <w:szCs w:val="48"/>
        </w:rPr>
        <w:t>үшін</w:t>
      </w:r>
      <w:proofErr w:type="spellEnd"/>
      <w:r w:rsidRPr="005F13B7">
        <w:rPr>
          <w:color w:val="212529"/>
          <w:sz w:val="48"/>
          <w:szCs w:val="48"/>
        </w:rPr>
        <w:t xml:space="preserve"> </w:t>
      </w:r>
      <w:proofErr w:type="spellStart"/>
      <w:r w:rsidRPr="005F13B7">
        <w:rPr>
          <w:color w:val="212529"/>
          <w:sz w:val="48"/>
          <w:szCs w:val="48"/>
        </w:rPr>
        <w:t>ішкі</w:t>
      </w:r>
      <w:proofErr w:type="spellEnd"/>
      <w:r w:rsidRPr="005F13B7">
        <w:rPr>
          <w:color w:val="212529"/>
          <w:sz w:val="48"/>
          <w:szCs w:val="48"/>
        </w:rPr>
        <w:t xml:space="preserve"> </w:t>
      </w:r>
      <w:proofErr w:type="spellStart"/>
      <w:r w:rsidRPr="005F13B7">
        <w:rPr>
          <w:color w:val="212529"/>
          <w:sz w:val="48"/>
          <w:szCs w:val="48"/>
        </w:rPr>
        <w:t>ақпаратпен</w:t>
      </w:r>
      <w:proofErr w:type="spellEnd"/>
      <w:r w:rsidRPr="005F13B7">
        <w:rPr>
          <w:color w:val="212529"/>
          <w:sz w:val="48"/>
          <w:szCs w:val="48"/>
        </w:rPr>
        <w:t xml:space="preserve"> </w:t>
      </w:r>
      <w:proofErr w:type="spellStart"/>
      <w:r w:rsidRPr="005F13B7">
        <w:rPr>
          <w:color w:val="212529"/>
          <w:sz w:val="48"/>
          <w:szCs w:val="48"/>
        </w:rPr>
        <w:t>қамтамасыз</w:t>
      </w:r>
      <w:proofErr w:type="spellEnd"/>
      <w:r w:rsidRPr="005F13B7">
        <w:rPr>
          <w:color w:val="212529"/>
          <w:sz w:val="48"/>
          <w:szCs w:val="48"/>
        </w:rPr>
        <w:t xml:space="preserve"> </w:t>
      </w:r>
      <w:proofErr w:type="spellStart"/>
      <w:r w:rsidRPr="005F13B7">
        <w:rPr>
          <w:color w:val="212529"/>
          <w:sz w:val="48"/>
          <w:szCs w:val="48"/>
        </w:rPr>
        <w:t>ету</w:t>
      </w:r>
      <w:proofErr w:type="spellEnd"/>
      <w:r w:rsidRPr="005F13B7">
        <w:rPr>
          <w:color w:val="212529"/>
          <w:sz w:val="48"/>
          <w:szCs w:val="48"/>
        </w:rPr>
        <w:t xml:space="preserve"> </w:t>
      </w:r>
      <w:proofErr w:type="spellStart"/>
      <w:r w:rsidRPr="005F13B7">
        <w:rPr>
          <w:color w:val="212529"/>
          <w:sz w:val="48"/>
          <w:szCs w:val="48"/>
        </w:rPr>
        <w:t>болып</w:t>
      </w:r>
      <w:proofErr w:type="spellEnd"/>
      <w:r w:rsidRPr="005F13B7">
        <w:rPr>
          <w:color w:val="212529"/>
          <w:sz w:val="48"/>
          <w:szCs w:val="48"/>
        </w:rPr>
        <w:t xml:space="preserve"> </w:t>
      </w:r>
      <w:proofErr w:type="spellStart"/>
      <w:r w:rsidRPr="005F13B7">
        <w:rPr>
          <w:color w:val="212529"/>
          <w:sz w:val="48"/>
          <w:szCs w:val="48"/>
        </w:rPr>
        <w:t>табылатын</w:t>
      </w:r>
      <w:proofErr w:type="spellEnd"/>
      <w:r w:rsidRPr="005F13B7">
        <w:rPr>
          <w:color w:val="212529"/>
          <w:sz w:val="48"/>
          <w:szCs w:val="48"/>
        </w:rPr>
        <w:t xml:space="preserve"> </w:t>
      </w:r>
      <w:proofErr w:type="spellStart"/>
      <w:r w:rsidRPr="005F13B7">
        <w:rPr>
          <w:color w:val="212529"/>
          <w:sz w:val="48"/>
          <w:szCs w:val="48"/>
        </w:rPr>
        <w:t>дәстүрлі</w:t>
      </w:r>
      <w:proofErr w:type="spellEnd"/>
      <w:r w:rsidRPr="005F13B7">
        <w:rPr>
          <w:color w:val="212529"/>
          <w:sz w:val="48"/>
          <w:szCs w:val="48"/>
        </w:rPr>
        <w:t xml:space="preserve"> </w:t>
      </w:r>
      <w:proofErr w:type="spellStart"/>
      <w:r w:rsidRPr="005F13B7">
        <w:rPr>
          <w:color w:val="212529"/>
          <w:sz w:val="48"/>
          <w:szCs w:val="48"/>
        </w:rPr>
        <w:t>басқару</w:t>
      </w:r>
      <w:proofErr w:type="spellEnd"/>
      <w:r w:rsidRPr="005F13B7">
        <w:rPr>
          <w:color w:val="212529"/>
          <w:sz w:val="48"/>
          <w:szCs w:val="48"/>
        </w:rPr>
        <w:t xml:space="preserve"> </w:t>
      </w:r>
      <w:proofErr w:type="spellStart"/>
      <w:r w:rsidRPr="005F13B7">
        <w:rPr>
          <w:color w:val="212529"/>
          <w:sz w:val="48"/>
          <w:szCs w:val="48"/>
        </w:rPr>
        <w:t>есебінің</w:t>
      </w:r>
      <w:proofErr w:type="spellEnd"/>
      <w:r w:rsidRPr="005F13B7">
        <w:rPr>
          <w:color w:val="212529"/>
          <w:sz w:val="48"/>
          <w:szCs w:val="48"/>
        </w:rPr>
        <w:t xml:space="preserve"> </w:t>
      </w:r>
      <w:proofErr w:type="spellStart"/>
      <w:r w:rsidRPr="005F13B7">
        <w:rPr>
          <w:color w:val="212529"/>
          <w:sz w:val="48"/>
          <w:szCs w:val="48"/>
        </w:rPr>
        <w:t>функцияларымен</w:t>
      </w:r>
      <w:proofErr w:type="spellEnd"/>
      <w:r w:rsidRPr="005F13B7">
        <w:rPr>
          <w:color w:val="212529"/>
          <w:sz w:val="48"/>
          <w:szCs w:val="48"/>
        </w:rPr>
        <w:t xml:space="preserve"> </w:t>
      </w:r>
      <w:proofErr w:type="spellStart"/>
      <w:r w:rsidRPr="005F13B7">
        <w:rPr>
          <w:color w:val="212529"/>
          <w:sz w:val="48"/>
          <w:szCs w:val="48"/>
        </w:rPr>
        <w:t>шектелмейді</w:t>
      </w:r>
      <w:proofErr w:type="spellEnd"/>
      <w:r w:rsidRPr="005F13B7">
        <w:rPr>
          <w:color w:val="212529"/>
          <w:sz w:val="48"/>
          <w:szCs w:val="48"/>
        </w:rPr>
        <w:t xml:space="preserve"> </w:t>
      </w:r>
      <w:proofErr w:type="spellStart"/>
      <w:r w:rsidRPr="005F13B7">
        <w:rPr>
          <w:color w:val="212529"/>
          <w:sz w:val="48"/>
          <w:szCs w:val="48"/>
        </w:rPr>
        <w:t>деп</w:t>
      </w:r>
      <w:proofErr w:type="spellEnd"/>
      <w:r w:rsidRPr="005F13B7">
        <w:rPr>
          <w:color w:val="212529"/>
          <w:sz w:val="48"/>
          <w:szCs w:val="48"/>
        </w:rPr>
        <w:t xml:space="preserve"> </w:t>
      </w:r>
      <w:proofErr w:type="spellStart"/>
      <w:r w:rsidRPr="005F13B7">
        <w:rPr>
          <w:color w:val="212529"/>
          <w:sz w:val="48"/>
          <w:szCs w:val="48"/>
        </w:rPr>
        <w:t>тұжырымдайды</w:t>
      </w:r>
      <w:proofErr w:type="spellEnd"/>
      <w:r w:rsidRPr="005F13B7">
        <w:rPr>
          <w:color w:val="212529"/>
          <w:sz w:val="48"/>
          <w:szCs w:val="48"/>
        </w:rPr>
        <w:t xml:space="preserve">. </w:t>
      </w:r>
      <w:proofErr w:type="spellStart"/>
      <w:r w:rsidRPr="005F13B7">
        <w:rPr>
          <w:color w:val="212529"/>
          <w:sz w:val="48"/>
          <w:szCs w:val="48"/>
        </w:rPr>
        <w:t>Стратегиялық</w:t>
      </w:r>
      <w:proofErr w:type="spellEnd"/>
      <w:r w:rsidRPr="005F13B7">
        <w:rPr>
          <w:color w:val="212529"/>
          <w:sz w:val="48"/>
          <w:szCs w:val="48"/>
        </w:rPr>
        <w:t xml:space="preserve"> </w:t>
      </w:r>
      <w:proofErr w:type="spellStart"/>
      <w:r w:rsidRPr="005F13B7">
        <w:rPr>
          <w:color w:val="212529"/>
          <w:sz w:val="48"/>
          <w:szCs w:val="48"/>
        </w:rPr>
        <w:t>басқару</w:t>
      </w:r>
      <w:proofErr w:type="spellEnd"/>
      <w:r w:rsidRPr="005F13B7">
        <w:rPr>
          <w:color w:val="212529"/>
          <w:sz w:val="48"/>
          <w:szCs w:val="48"/>
        </w:rPr>
        <w:t xml:space="preserve"> </w:t>
      </w:r>
      <w:proofErr w:type="spellStart"/>
      <w:r w:rsidRPr="005F13B7">
        <w:rPr>
          <w:color w:val="212529"/>
          <w:sz w:val="48"/>
          <w:szCs w:val="48"/>
        </w:rPr>
        <w:t>есебі</w:t>
      </w:r>
      <w:proofErr w:type="spellEnd"/>
      <w:r w:rsidRPr="005F13B7">
        <w:rPr>
          <w:color w:val="212529"/>
          <w:sz w:val="48"/>
          <w:szCs w:val="48"/>
        </w:rPr>
        <w:t xml:space="preserve"> </w:t>
      </w:r>
      <w:proofErr w:type="spellStart"/>
      <w:r w:rsidRPr="005F13B7">
        <w:rPr>
          <w:color w:val="212529"/>
          <w:sz w:val="48"/>
          <w:szCs w:val="48"/>
        </w:rPr>
        <w:t>компанияның</w:t>
      </w:r>
      <w:proofErr w:type="spellEnd"/>
      <w:r w:rsidRPr="005F13B7">
        <w:rPr>
          <w:color w:val="212529"/>
          <w:sz w:val="48"/>
          <w:szCs w:val="48"/>
        </w:rPr>
        <w:t xml:space="preserve"> </w:t>
      </w:r>
      <w:proofErr w:type="spellStart"/>
      <w:r w:rsidRPr="005F13B7">
        <w:rPr>
          <w:color w:val="212529"/>
          <w:sz w:val="48"/>
          <w:szCs w:val="48"/>
        </w:rPr>
        <w:t>иесі</w:t>
      </w:r>
      <w:proofErr w:type="spellEnd"/>
      <w:r w:rsidRPr="005F13B7">
        <w:rPr>
          <w:color w:val="212529"/>
          <w:sz w:val="48"/>
          <w:szCs w:val="48"/>
        </w:rPr>
        <w:t xml:space="preserve"> мен </w:t>
      </w:r>
      <w:proofErr w:type="spellStart"/>
      <w:r w:rsidRPr="005F13B7">
        <w:rPr>
          <w:color w:val="212529"/>
          <w:sz w:val="48"/>
          <w:szCs w:val="48"/>
        </w:rPr>
        <w:t>басқа</w:t>
      </w:r>
      <w:proofErr w:type="spellEnd"/>
      <w:r w:rsidRPr="005F13B7">
        <w:rPr>
          <w:color w:val="212529"/>
          <w:sz w:val="48"/>
          <w:szCs w:val="48"/>
        </w:rPr>
        <w:t xml:space="preserve"> да </w:t>
      </w:r>
      <w:proofErr w:type="spellStart"/>
      <w:r w:rsidRPr="005F13B7">
        <w:rPr>
          <w:color w:val="212529"/>
          <w:sz w:val="48"/>
          <w:szCs w:val="48"/>
        </w:rPr>
        <w:t>серіктес</w:t>
      </w:r>
      <w:proofErr w:type="spellEnd"/>
      <w:r w:rsidRPr="005F13B7">
        <w:rPr>
          <w:color w:val="212529"/>
          <w:sz w:val="48"/>
          <w:szCs w:val="48"/>
        </w:rPr>
        <w:t xml:space="preserve"> </w:t>
      </w:r>
      <w:proofErr w:type="spellStart"/>
      <w:r w:rsidRPr="005F13B7">
        <w:rPr>
          <w:color w:val="212529"/>
          <w:sz w:val="48"/>
          <w:szCs w:val="48"/>
        </w:rPr>
        <w:t>топтардың</w:t>
      </w:r>
      <w:proofErr w:type="spellEnd"/>
      <w:r w:rsidRPr="005F13B7">
        <w:rPr>
          <w:color w:val="212529"/>
          <w:sz w:val="48"/>
          <w:szCs w:val="48"/>
        </w:rPr>
        <w:t xml:space="preserve"> </w:t>
      </w:r>
      <w:proofErr w:type="spellStart"/>
      <w:r w:rsidRPr="005F13B7">
        <w:rPr>
          <w:color w:val="212529"/>
          <w:sz w:val="48"/>
          <w:szCs w:val="48"/>
        </w:rPr>
        <w:t>қызығушылығындағы</w:t>
      </w:r>
      <w:proofErr w:type="spellEnd"/>
      <w:r w:rsidRPr="005F13B7">
        <w:rPr>
          <w:color w:val="212529"/>
          <w:sz w:val="48"/>
          <w:szCs w:val="48"/>
        </w:rPr>
        <w:t xml:space="preserve"> </w:t>
      </w:r>
      <w:proofErr w:type="spellStart"/>
      <w:r w:rsidRPr="005F13B7">
        <w:rPr>
          <w:color w:val="212529"/>
          <w:sz w:val="48"/>
          <w:szCs w:val="48"/>
        </w:rPr>
        <w:t>басшылықты</w:t>
      </w:r>
      <w:proofErr w:type="spellEnd"/>
      <w:r w:rsidRPr="005F13B7">
        <w:rPr>
          <w:color w:val="212529"/>
          <w:sz w:val="48"/>
          <w:szCs w:val="48"/>
        </w:rPr>
        <w:t xml:space="preserve"> </w:t>
      </w:r>
      <w:proofErr w:type="spellStart"/>
      <w:r w:rsidRPr="005F13B7">
        <w:rPr>
          <w:color w:val="212529"/>
          <w:sz w:val="48"/>
          <w:szCs w:val="48"/>
        </w:rPr>
        <w:t>басқару</w:t>
      </w:r>
      <w:proofErr w:type="spellEnd"/>
      <w:r w:rsidRPr="005F13B7">
        <w:rPr>
          <w:color w:val="212529"/>
          <w:sz w:val="48"/>
          <w:szCs w:val="48"/>
        </w:rPr>
        <w:t xml:space="preserve"> </w:t>
      </w:r>
      <w:proofErr w:type="spellStart"/>
      <w:r w:rsidRPr="005F13B7">
        <w:rPr>
          <w:color w:val="212529"/>
          <w:sz w:val="48"/>
          <w:szCs w:val="48"/>
        </w:rPr>
        <w:t>және</w:t>
      </w:r>
      <w:proofErr w:type="spellEnd"/>
      <w:r w:rsidRPr="005F13B7">
        <w:rPr>
          <w:color w:val="212529"/>
          <w:sz w:val="48"/>
          <w:szCs w:val="48"/>
        </w:rPr>
        <w:t xml:space="preserve"> </w:t>
      </w:r>
      <w:proofErr w:type="spellStart"/>
      <w:r w:rsidRPr="005F13B7">
        <w:rPr>
          <w:color w:val="212529"/>
          <w:sz w:val="48"/>
          <w:szCs w:val="48"/>
        </w:rPr>
        <w:t>бақылау</w:t>
      </w:r>
      <w:proofErr w:type="spellEnd"/>
      <w:r w:rsidRPr="005F13B7">
        <w:rPr>
          <w:color w:val="212529"/>
          <w:sz w:val="48"/>
          <w:szCs w:val="48"/>
        </w:rPr>
        <w:t xml:space="preserve"> </w:t>
      </w:r>
      <w:proofErr w:type="spellStart"/>
      <w:r w:rsidRPr="005F13B7">
        <w:rPr>
          <w:color w:val="212529"/>
          <w:sz w:val="48"/>
          <w:szCs w:val="48"/>
        </w:rPr>
        <w:t>үшін</w:t>
      </w:r>
      <w:proofErr w:type="spellEnd"/>
      <w:r w:rsidRPr="005F13B7">
        <w:rPr>
          <w:color w:val="212529"/>
          <w:sz w:val="48"/>
          <w:szCs w:val="48"/>
        </w:rPr>
        <w:t xml:space="preserve"> </w:t>
      </w:r>
      <w:proofErr w:type="spellStart"/>
      <w:r w:rsidRPr="005F13B7">
        <w:rPr>
          <w:color w:val="212529"/>
          <w:sz w:val="48"/>
          <w:szCs w:val="48"/>
        </w:rPr>
        <w:t>барлық</w:t>
      </w:r>
      <w:proofErr w:type="spellEnd"/>
      <w:r w:rsidRPr="005F13B7">
        <w:rPr>
          <w:color w:val="212529"/>
          <w:sz w:val="48"/>
          <w:szCs w:val="48"/>
        </w:rPr>
        <w:t xml:space="preserve"> </w:t>
      </w:r>
      <w:proofErr w:type="spellStart"/>
      <w:r w:rsidRPr="005F13B7">
        <w:rPr>
          <w:color w:val="212529"/>
          <w:sz w:val="48"/>
          <w:szCs w:val="48"/>
        </w:rPr>
        <w:t>деректермен</w:t>
      </w:r>
      <w:proofErr w:type="spellEnd"/>
      <w:r w:rsidRPr="005F13B7">
        <w:rPr>
          <w:color w:val="212529"/>
          <w:sz w:val="48"/>
          <w:szCs w:val="48"/>
        </w:rPr>
        <w:t xml:space="preserve"> </w:t>
      </w:r>
      <w:proofErr w:type="spellStart"/>
      <w:r w:rsidRPr="005F13B7">
        <w:rPr>
          <w:color w:val="212529"/>
          <w:sz w:val="48"/>
          <w:szCs w:val="48"/>
        </w:rPr>
        <w:t>қамтамасыз</w:t>
      </w:r>
      <w:proofErr w:type="spellEnd"/>
      <w:r w:rsidRPr="005F13B7">
        <w:rPr>
          <w:color w:val="212529"/>
          <w:sz w:val="48"/>
          <w:szCs w:val="48"/>
        </w:rPr>
        <w:t xml:space="preserve"> </w:t>
      </w:r>
      <w:proofErr w:type="spellStart"/>
      <w:r w:rsidRPr="005F13B7">
        <w:rPr>
          <w:color w:val="212529"/>
          <w:sz w:val="48"/>
          <w:szCs w:val="48"/>
        </w:rPr>
        <w:t>ететін</w:t>
      </w:r>
      <w:proofErr w:type="spellEnd"/>
      <w:r w:rsidRPr="005F13B7">
        <w:rPr>
          <w:color w:val="212529"/>
          <w:sz w:val="48"/>
          <w:szCs w:val="48"/>
        </w:rPr>
        <w:t xml:space="preserve"> </w:t>
      </w:r>
      <w:proofErr w:type="spellStart"/>
      <w:r w:rsidRPr="005F13B7">
        <w:rPr>
          <w:color w:val="212529"/>
          <w:sz w:val="48"/>
          <w:szCs w:val="48"/>
        </w:rPr>
        <w:t>өте</w:t>
      </w:r>
      <w:proofErr w:type="spellEnd"/>
      <w:r w:rsidRPr="005F13B7">
        <w:rPr>
          <w:color w:val="212529"/>
          <w:sz w:val="48"/>
          <w:szCs w:val="48"/>
        </w:rPr>
        <w:t xml:space="preserve"> </w:t>
      </w:r>
      <w:proofErr w:type="spellStart"/>
      <w:r w:rsidRPr="005F13B7">
        <w:rPr>
          <w:color w:val="212529"/>
          <w:sz w:val="48"/>
          <w:szCs w:val="48"/>
        </w:rPr>
        <w:t>күрделі</w:t>
      </w:r>
      <w:proofErr w:type="spellEnd"/>
      <w:r w:rsidRPr="005F13B7">
        <w:rPr>
          <w:color w:val="212529"/>
          <w:sz w:val="48"/>
          <w:szCs w:val="48"/>
        </w:rPr>
        <w:t xml:space="preserve"> </w:t>
      </w:r>
      <w:proofErr w:type="spellStart"/>
      <w:r w:rsidRPr="005F13B7">
        <w:rPr>
          <w:color w:val="212529"/>
          <w:sz w:val="48"/>
          <w:szCs w:val="48"/>
        </w:rPr>
        <w:t>және</w:t>
      </w:r>
      <w:proofErr w:type="spellEnd"/>
      <w:r w:rsidRPr="005F13B7">
        <w:rPr>
          <w:color w:val="212529"/>
          <w:sz w:val="48"/>
          <w:szCs w:val="48"/>
        </w:rPr>
        <w:t xml:space="preserve"> </w:t>
      </w:r>
      <w:proofErr w:type="spellStart"/>
      <w:r w:rsidRPr="005F13B7">
        <w:rPr>
          <w:color w:val="212529"/>
          <w:sz w:val="48"/>
          <w:szCs w:val="48"/>
        </w:rPr>
        <w:t>кешенді</w:t>
      </w:r>
      <w:proofErr w:type="spellEnd"/>
      <w:r w:rsidRPr="005F13B7">
        <w:rPr>
          <w:color w:val="212529"/>
          <w:sz w:val="48"/>
          <w:szCs w:val="48"/>
        </w:rPr>
        <w:t xml:space="preserve"> </w:t>
      </w:r>
      <w:proofErr w:type="spellStart"/>
      <w:r w:rsidRPr="005F13B7">
        <w:rPr>
          <w:color w:val="212529"/>
          <w:sz w:val="48"/>
          <w:szCs w:val="48"/>
        </w:rPr>
        <w:t>рөл</w:t>
      </w:r>
      <w:proofErr w:type="spellEnd"/>
      <w:r w:rsidRPr="005F13B7">
        <w:rPr>
          <w:color w:val="212529"/>
          <w:sz w:val="48"/>
          <w:szCs w:val="48"/>
        </w:rPr>
        <w:t xml:space="preserve"> </w:t>
      </w:r>
      <w:proofErr w:type="spellStart"/>
      <w:r w:rsidRPr="005F13B7">
        <w:rPr>
          <w:color w:val="212529"/>
          <w:sz w:val="48"/>
          <w:szCs w:val="48"/>
        </w:rPr>
        <w:t>атқарады</w:t>
      </w:r>
      <w:proofErr w:type="spellEnd"/>
      <w:r w:rsidRPr="005F13B7">
        <w:rPr>
          <w:color w:val="212529"/>
          <w:sz w:val="48"/>
          <w:szCs w:val="48"/>
        </w:rPr>
        <w:t xml:space="preserve"> </w:t>
      </w:r>
      <w:proofErr w:type="spellStart"/>
      <w:r w:rsidRPr="005F13B7">
        <w:rPr>
          <w:color w:val="212529"/>
          <w:sz w:val="48"/>
          <w:szCs w:val="48"/>
        </w:rPr>
        <w:t>деп</w:t>
      </w:r>
      <w:proofErr w:type="spellEnd"/>
      <w:r w:rsidRPr="005F13B7">
        <w:rPr>
          <w:color w:val="212529"/>
          <w:sz w:val="48"/>
          <w:szCs w:val="48"/>
        </w:rPr>
        <w:t xml:space="preserve"> </w:t>
      </w:r>
      <w:proofErr w:type="spellStart"/>
      <w:r w:rsidRPr="005F13B7">
        <w:rPr>
          <w:color w:val="212529"/>
          <w:sz w:val="48"/>
          <w:szCs w:val="48"/>
        </w:rPr>
        <w:t>жазды</w:t>
      </w:r>
      <w:proofErr w:type="spellEnd"/>
      <w:r w:rsidRPr="005F13B7">
        <w:rPr>
          <w:color w:val="212529"/>
          <w:sz w:val="48"/>
          <w:szCs w:val="48"/>
        </w:rPr>
        <w:t xml:space="preserve">. </w:t>
      </w:r>
      <w:proofErr w:type="spellStart"/>
      <w:r w:rsidRPr="005F13B7">
        <w:rPr>
          <w:color w:val="212529"/>
          <w:sz w:val="48"/>
          <w:szCs w:val="48"/>
        </w:rPr>
        <w:t>Сонымен</w:t>
      </w:r>
      <w:proofErr w:type="spellEnd"/>
      <w:r w:rsidRPr="005F13B7">
        <w:rPr>
          <w:color w:val="212529"/>
          <w:sz w:val="48"/>
          <w:szCs w:val="48"/>
        </w:rPr>
        <w:t xml:space="preserve"> </w:t>
      </w:r>
      <w:proofErr w:type="spellStart"/>
      <w:r w:rsidRPr="005F13B7">
        <w:rPr>
          <w:color w:val="212529"/>
          <w:sz w:val="48"/>
          <w:szCs w:val="48"/>
        </w:rPr>
        <w:t>қатар</w:t>
      </w:r>
      <w:proofErr w:type="spellEnd"/>
      <w:r w:rsidRPr="005F13B7">
        <w:rPr>
          <w:color w:val="212529"/>
          <w:sz w:val="48"/>
          <w:szCs w:val="48"/>
        </w:rPr>
        <w:t>, К. Уорд "</w:t>
      </w:r>
      <w:proofErr w:type="spellStart"/>
      <w:r w:rsidRPr="005F13B7">
        <w:rPr>
          <w:color w:val="212529"/>
          <w:sz w:val="48"/>
          <w:szCs w:val="48"/>
        </w:rPr>
        <w:t>Стратегиялық</w:t>
      </w:r>
      <w:proofErr w:type="spellEnd"/>
      <w:r w:rsidRPr="005F13B7">
        <w:rPr>
          <w:color w:val="212529"/>
          <w:sz w:val="48"/>
          <w:szCs w:val="48"/>
        </w:rPr>
        <w:t xml:space="preserve"> </w:t>
      </w:r>
      <w:proofErr w:type="spellStart"/>
      <w:r w:rsidRPr="005F13B7">
        <w:rPr>
          <w:color w:val="212529"/>
          <w:sz w:val="48"/>
          <w:szCs w:val="48"/>
        </w:rPr>
        <w:t>басқару</w:t>
      </w:r>
      <w:proofErr w:type="spellEnd"/>
      <w:r w:rsidRPr="005F13B7">
        <w:rPr>
          <w:color w:val="212529"/>
          <w:sz w:val="48"/>
          <w:szCs w:val="48"/>
        </w:rPr>
        <w:t xml:space="preserve"> </w:t>
      </w:r>
      <w:proofErr w:type="spellStart"/>
      <w:r w:rsidRPr="005F13B7">
        <w:rPr>
          <w:color w:val="212529"/>
          <w:sz w:val="48"/>
          <w:szCs w:val="48"/>
        </w:rPr>
        <w:t>есебі</w:t>
      </w:r>
      <w:proofErr w:type="spellEnd"/>
      <w:r w:rsidRPr="005F13B7">
        <w:rPr>
          <w:color w:val="212529"/>
          <w:sz w:val="48"/>
          <w:szCs w:val="48"/>
        </w:rPr>
        <w:t xml:space="preserve"> - </w:t>
      </w:r>
      <w:proofErr w:type="spellStart"/>
      <w:r w:rsidRPr="005F13B7">
        <w:rPr>
          <w:color w:val="212529"/>
          <w:sz w:val="48"/>
          <w:szCs w:val="48"/>
        </w:rPr>
        <w:t>бәсекелестермен</w:t>
      </w:r>
      <w:proofErr w:type="spellEnd"/>
      <w:r w:rsidRPr="005F13B7">
        <w:rPr>
          <w:color w:val="212529"/>
          <w:sz w:val="48"/>
          <w:szCs w:val="48"/>
        </w:rPr>
        <w:t xml:space="preserve">, </w:t>
      </w:r>
      <w:proofErr w:type="spellStart"/>
      <w:r w:rsidRPr="005F13B7">
        <w:rPr>
          <w:color w:val="212529"/>
          <w:sz w:val="48"/>
          <w:szCs w:val="48"/>
        </w:rPr>
        <w:t>жеткізушілермен</w:t>
      </w:r>
      <w:proofErr w:type="spellEnd"/>
      <w:r w:rsidRPr="005F13B7">
        <w:rPr>
          <w:color w:val="212529"/>
          <w:sz w:val="48"/>
          <w:szCs w:val="48"/>
        </w:rPr>
        <w:t xml:space="preserve">, </w:t>
      </w:r>
      <w:proofErr w:type="spellStart"/>
      <w:r w:rsidRPr="005F13B7">
        <w:rPr>
          <w:color w:val="212529"/>
          <w:sz w:val="48"/>
          <w:szCs w:val="48"/>
        </w:rPr>
        <w:t>сонымен</w:t>
      </w:r>
      <w:proofErr w:type="spellEnd"/>
      <w:r w:rsidRPr="005F13B7">
        <w:rPr>
          <w:color w:val="212529"/>
          <w:sz w:val="48"/>
          <w:szCs w:val="48"/>
        </w:rPr>
        <w:t xml:space="preserve"> </w:t>
      </w:r>
      <w:proofErr w:type="spellStart"/>
      <w:r w:rsidRPr="005F13B7">
        <w:rPr>
          <w:color w:val="212529"/>
          <w:sz w:val="48"/>
          <w:szCs w:val="48"/>
        </w:rPr>
        <w:t>қатар</w:t>
      </w:r>
      <w:proofErr w:type="spellEnd"/>
      <w:r w:rsidRPr="005F13B7">
        <w:rPr>
          <w:color w:val="212529"/>
          <w:sz w:val="48"/>
          <w:szCs w:val="48"/>
        </w:rPr>
        <w:t xml:space="preserve"> </w:t>
      </w:r>
      <w:proofErr w:type="spellStart"/>
      <w:r w:rsidRPr="005F13B7">
        <w:rPr>
          <w:color w:val="212529"/>
          <w:sz w:val="48"/>
          <w:szCs w:val="48"/>
        </w:rPr>
        <w:t>тұтынушылармен</w:t>
      </w:r>
      <w:proofErr w:type="spellEnd"/>
      <w:r w:rsidRPr="005F13B7">
        <w:rPr>
          <w:color w:val="212529"/>
          <w:sz w:val="48"/>
          <w:szCs w:val="48"/>
        </w:rPr>
        <w:t xml:space="preserve"> </w:t>
      </w:r>
      <w:proofErr w:type="spellStart"/>
      <w:r w:rsidRPr="005F13B7">
        <w:rPr>
          <w:color w:val="212529"/>
          <w:sz w:val="48"/>
          <w:szCs w:val="48"/>
        </w:rPr>
        <w:t>салыстырғанда</w:t>
      </w:r>
      <w:proofErr w:type="spellEnd"/>
      <w:r w:rsidRPr="005F13B7">
        <w:rPr>
          <w:color w:val="212529"/>
          <w:sz w:val="48"/>
          <w:szCs w:val="48"/>
        </w:rPr>
        <w:t xml:space="preserve"> </w:t>
      </w:r>
      <w:proofErr w:type="spellStart"/>
      <w:r w:rsidRPr="005F13B7">
        <w:rPr>
          <w:color w:val="212529"/>
          <w:sz w:val="48"/>
          <w:szCs w:val="48"/>
        </w:rPr>
        <w:t>бизнеспен</w:t>
      </w:r>
      <w:proofErr w:type="spellEnd"/>
      <w:r w:rsidRPr="005F13B7">
        <w:rPr>
          <w:color w:val="212529"/>
          <w:sz w:val="48"/>
          <w:szCs w:val="48"/>
        </w:rPr>
        <w:t xml:space="preserve"> </w:t>
      </w:r>
      <w:proofErr w:type="spellStart"/>
      <w:r w:rsidRPr="005F13B7">
        <w:rPr>
          <w:color w:val="212529"/>
          <w:sz w:val="48"/>
          <w:szCs w:val="48"/>
        </w:rPr>
        <w:t>қол</w:t>
      </w:r>
      <w:proofErr w:type="spellEnd"/>
      <w:r w:rsidRPr="005F13B7">
        <w:rPr>
          <w:color w:val="212529"/>
          <w:sz w:val="48"/>
          <w:szCs w:val="48"/>
        </w:rPr>
        <w:t xml:space="preserve"> </w:t>
      </w:r>
      <w:proofErr w:type="spellStart"/>
      <w:r w:rsidRPr="005F13B7">
        <w:rPr>
          <w:color w:val="212529"/>
          <w:sz w:val="48"/>
          <w:szCs w:val="48"/>
        </w:rPr>
        <w:t>жеткізілген</w:t>
      </w:r>
      <w:proofErr w:type="spellEnd"/>
      <w:r w:rsidRPr="005F13B7">
        <w:rPr>
          <w:color w:val="212529"/>
          <w:sz w:val="48"/>
          <w:szCs w:val="48"/>
        </w:rPr>
        <w:t xml:space="preserve"> </w:t>
      </w:r>
      <w:proofErr w:type="spellStart"/>
      <w:r w:rsidRPr="005F13B7">
        <w:rPr>
          <w:color w:val="212529"/>
          <w:sz w:val="48"/>
          <w:szCs w:val="48"/>
        </w:rPr>
        <w:t>салыстырмалы</w:t>
      </w:r>
      <w:proofErr w:type="spellEnd"/>
      <w:r w:rsidRPr="005F13B7">
        <w:rPr>
          <w:color w:val="212529"/>
          <w:sz w:val="48"/>
          <w:szCs w:val="48"/>
        </w:rPr>
        <w:t xml:space="preserve"> </w:t>
      </w:r>
      <w:proofErr w:type="spellStart"/>
      <w:r w:rsidRPr="005F13B7">
        <w:rPr>
          <w:color w:val="212529"/>
          <w:sz w:val="48"/>
          <w:szCs w:val="48"/>
        </w:rPr>
        <w:lastRenderedPageBreak/>
        <w:t>қаржылық</w:t>
      </w:r>
      <w:proofErr w:type="spellEnd"/>
      <w:r w:rsidRPr="005F13B7">
        <w:rPr>
          <w:color w:val="212529"/>
          <w:sz w:val="48"/>
          <w:szCs w:val="48"/>
        </w:rPr>
        <w:t xml:space="preserve"> </w:t>
      </w:r>
      <w:proofErr w:type="spellStart"/>
      <w:r w:rsidRPr="005F13B7">
        <w:rPr>
          <w:color w:val="212529"/>
          <w:sz w:val="48"/>
          <w:szCs w:val="48"/>
        </w:rPr>
        <w:t>нәтижелерді</w:t>
      </w:r>
      <w:proofErr w:type="spellEnd"/>
      <w:r w:rsidRPr="005F13B7">
        <w:rPr>
          <w:color w:val="212529"/>
          <w:sz w:val="48"/>
          <w:szCs w:val="48"/>
        </w:rPr>
        <w:t xml:space="preserve"> </w:t>
      </w:r>
      <w:proofErr w:type="spellStart"/>
      <w:r w:rsidRPr="005F13B7">
        <w:rPr>
          <w:color w:val="212529"/>
          <w:sz w:val="48"/>
          <w:szCs w:val="48"/>
        </w:rPr>
        <w:t>көрсететін</w:t>
      </w:r>
      <w:proofErr w:type="spellEnd"/>
      <w:r w:rsidRPr="005F13B7">
        <w:rPr>
          <w:color w:val="212529"/>
          <w:sz w:val="48"/>
          <w:szCs w:val="48"/>
        </w:rPr>
        <w:t xml:space="preserve">, </w:t>
      </w:r>
      <w:proofErr w:type="spellStart"/>
      <w:r w:rsidRPr="005F13B7">
        <w:rPr>
          <w:color w:val="212529"/>
          <w:sz w:val="48"/>
          <w:szCs w:val="48"/>
        </w:rPr>
        <w:t>ұйымның</w:t>
      </w:r>
      <w:proofErr w:type="spellEnd"/>
      <w:r w:rsidRPr="005F13B7">
        <w:rPr>
          <w:color w:val="212529"/>
          <w:sz w:val="48"/>
          <w:szCs w:val="48"/>
        </w:rPr>
        <w:t xml:space="preserve"> </w:t>
      </w:r>
      <w:proofErr w:type="spellStart"/>
      <w:r w:rsidRPr="005F13B7">
        <w:rPr>
          <w:color w:val="212529"/>
          <w:sz w:val="48"/>
          <w:szCs w:val="48"/>
        </w:rPr>
        <w:t>еңгізуге</w:t>
      </w:r>
      <w:proofErr w:type="spellEnd"/>
      <w:r w:rsidRPr="005F13B7">
        <w:rPr>
          <w:color w:val="212529"/>
          <w:sz w:val="48"/>
          <w:szCs w:val="48"/>
        </w:rPr>
        <w:t xml:space="preserve"> </w:t>
      </w:r>
      <w:proofErr w:type="spellStart"/>
      <w:r w:rsidRPr="005F13B7">
        <w:rPr>
          <w:color w:val="212529"/>
          <w:sz w:val="48"/>
          <w:szCs w:val="48"/>
        </w:rPr>
        <w:t>жоспарланып</w:t>
      </w:r>
      <w:proofErr w:type="spellEnd"/>
      <w:r w:rsidRPr="005F13B7">
        <w:rPr>
          <w:color w:val="212529"/>
          <w:sz w:val="48"/>
          <w:szCs w:val="48"/>
        </w:rPr>
        <w:t xml:space="preserve"> </w:t>
      </w:r>
      <w:proofErr w:type="spellStart"/>
      <w:r w:rsidRPr="005F13B7">
        <w:rPr>
          <w:color w:val="212529"/>
          <w:sz w:val="48"/>
          <w:szCs w:val="48"/>
        </w:rPr>
        <w:t>отырған</w:t>
      </w:r>
      <w:proofErr w:type="spellEnd"/>
      <w:r w:rsidRPr="005F13B7">
        <w:rPr>
          <w:color w:val="212529"/>
          <w:sz w:val="48"/>
          <w:szCs w:val="48"/>
        </w:rPr>
        <w:t xml:space="preserve"> </w:t>
      </w:r>
      <w:proofErr w:type="spellStart"/>
      <w:r w:rsidRPr="005F13B7">
        <w:rPr>
          <w:color w:val="212529"/>
          <w:sz w:val="48"/>
          <w:szCs w:val="48"/>
        </w:rPr>
        <w:t>немесе</w:t>
      </w:r>
      <w:proofErr w:type="spellEnd"/>
      <w:r w:rsidRPr="005F13B7">
        <w:rPr>
          <w:color w:val="212529"/>
          <w:sz w:val="48"/>
          <w:szCs w:val="48"/>
        </w:rPr>
        <w:t xml:space="preserve"> </w:t>
      </w:r>
      <w:proofErr w:type="spellStart"/>
      <w:r w:rsidRPr="005F13B7">
        <w:rPr>
          <w:color w:val="212529"/>
          <w:sz w:val="48"/>
          <w:szCs w:val="48"/>
        </w:rPr>
        <w:t>еңгізілген</w:t>
      </w:r>
      <w:proofErr w:type="spellEnd"/>
      <w:r w:rsidRPr="005F13B7">
        <w:rPr>
          <w:color w:val="212529"/>
          <w:sz w:val="48"/>
          <w:szCs w:val="48"/>
        </w:rPr>
        <w:t xml:space="preserve"> бизнес - стратегия </w:t>
      </w:r>
      <w:proofErr w:type="spellStart"/>
      <w:r w:rsidRPr="005F13B7">
        <w:rPr>
          <w:color w:val="212529"/>
          <w:sz w:val="48"/>
          <w:szCs w:val="48"/>
        </w:rPr>
        <w:t>контекстіндегі</w:t>
      </w:r>
      <w:proofErr w:type="spellEnd"/>
      <w:r w:rsidRPr="005F13B7">
        <w:rPr>
          <w:color w:val="212529"/>
          <w:sz w:val="48"/>
          <w:szCs w:val="48"/>
        </w:rPr>
        <w:t xml:space="preserve"> </w:t>
      </w:r>
      <w:proofErr w:type="spellStart"/>
      <w:r w:rsidRPr="005F13B7">
        <w:rPr>
          <w:color w:val="212529"/>
          <w:sz w:val="48"/>
          <w:szCs w:val="48"/>
        </w:rPr>
        <w:t>басқару</w:t>
      </w:r>
      <w:proofErr w:type="spellEnd"/>
      <w:r w:rsidRPr="005F13B7">
        <w:rPr>
          <w:color w:val="212529"/>
          <w:sz w:val="48"/>
          <w:szCs w:val="48"/>
        </w:rPr>
        <w:t xml:space="preserve"> </w:t>
      </w:r>
      <w:proofErr w:type="spellStart"/>
      <w:r w:rsidRPr="005F13B7">
        <w:rPr>
          <w:color w:val="212529"/>
          <w:sz w:val="48"/>
          <w:szCs w:val="48"/>
        </w:rPr>
        <w:t>есебі</w:t>
      </w:r>
      <w:proofErr w:type="spellEnd"/>
      <w:r w:rsidRPr="005F13B7">
        <w:rPr>
          <w:color w:val="212529"/>
          <w:sz w:val="48"/>
          <w:szCs w:val="48"/>
        </w:rPr>
        <w:t xml:space="preserve"> </w:t>
      </w:r>
      <w:proofErr w:type="spellStart"/>
      <w:r w:rsidRPr="005F13B7">
        <w:rPr>
          <w:color w:val="212529"/>
          <w:sz w:val="48"/>
          <w:szCs w:val="48"/>
        </w:rPr>
        <w:t>ретінде</w:t>
      </w:r>
      <w:proofErr w:type="spellEnd"/>
      <w:r w:rsidRPr="005F13B7">
        <w:rPr>
          <w:color w:val="212529"/>
          <w:sz w:val="48"/>
          <w:szCs w:val="48"/>
        </w:rPr>
        <w:t xml:space="preserve"> " </w:t>
      </w:r>
      <w:proofErr w:type="spellStart"/>
      <w:r w:rsidRPr="005F13B7">
        <w:rPr>
          <w:color w:val="212529"/>
          <w:sz w:val="48"/>
          <w:szCs w:val="48"/>
        </w:rPr>
        <w:t>айқындайды</w:t>
      </w:r>
      <w:proofErr w:type="spellEnd"/>
      <w:r w:rsidRPr="005F13B7">
        <w:rPr>
          <w:color w:val="212529"/>
          <w:sz w:val="48"/>
          <w:szCs w:val="48"/>
        </w:rPr>
        <w:t>.</w:t>
      </w:r>
    </w:p>
    <w:bookmarkEnd w:id="0"/>
    <w:p w14:paraId="464BFB9D" w14:textId="77777777" w:rsidR="00630BFF" w:rsidRDefault="00630BFF" w:rsidP="00630BFF">
      <w:pPr>
        <w:pStyle w:val="a3"/>
        <w:ind w:left="1440"/>
        <w:rPr>
          <w:rFonts w:ascii="Times New Roman" w:hAnsi="Times New Roman" w:cs="Times New Roman"/>
          <w:b/>
          <w:bCs/>
          <w:sz w:val="24"/>
          <w:szCs w:val="24"/>
          <w:lang w:val="kk-KZ"/>
        </w:rPr>
      </w:pPr>
    </w:p>
    <w:p w14:paraId="6C00A155" w14:textId="77777777" w:rsidR="00630BFF" w:rsidRDefault="00630BFF" w:rsidP="00630BFF">
      <w:pPr>
        <w:rPr>
          <w:rFonts w:ascii="Times New Roman" w:hAnsi="Times New Roman" w:cs="Times New Roman"/>
          <w:b/>
          <w:bCs/>
          <w:sz w:val="24"/>
          <w:szCs w:val="24"/>
          <w:lang w:val="kk-KZ"/>
        </w:rPr>
      </w:pPr>
      <w:r>
        <w:rPr>
          <w:rFonts w:ascii="Times New Roman" w:hAnsi="Times New Roman" w:cs="Times New Roman"/>
          <w:b/>
          <w:bCs/>
          <w:sz w:val="24"/>
          <w:szCs w:val="24"/>
          <w:lang w:val="kk-KZ"/>
        </w:rPr>
        <w:t>Дәрістің қысқаша мазмұны</w:t>
      </w:r>
    </w:p>
    <w:p w14:paraId="6F3A17E9" w14:textId="77777777" w:rsidR="00630BFF" w:rsidRDefault="00630BFF" w:rsidP="00630BFF">
      <w:pPr>
        <w:spacing w:after="0" w:line="240" w:lineRule="auto"/>
        <w:rPr>
          <w:rFonts w:ascii="Times New Roman" w:hAnsi="Times New Roman" w:cs="Times New Roman"/>
          <w:b/>
          <w:bCs/>
          <w:sz w:val="24"/>
          <w:szCs w:val="24"/>
          <w:lang w:val="kk-KZ"/>
        </w:rPr>
      </w:pPr>
    </w:p>
    <w:p w14:paraId="22B4445A" w14:textId="77777777" w:rsidR="00630BFF" w:rsidRDefault="00630BFF" w:rsidP="00630BFF">
      <w:pPr>
        <w:spacing w:after="0" w:line="240" w:lineRule="auto"/>
        <w:rPr>
          <w:rFonts w:ascii="Times New Roman" w:hAnsi="Times New Roman" w:cs="Times New Roman"/>
          <w:b/>
          <w:bCs/>
          <w:sz w:val="24"/>
          <w:szCs w:val="24"/>
          <w:lang w:val="kk-KZ"/>
        </w:rPr>
      </w:pPr>
    </w:p>
    <w:p w14:paraId="78AEEA2A" w14:textId="77777777" w:rsidR="00630BFF" w:rsidRDefault="00630BFF" w:rsidP="00630BFF">
      <w:pPr>
        <w:spacing w:after="0" w:line="240" w:lineRule="auto"/>
        <w:rPr>
          <w:rFonts w:ascii="Times New Roman" w:hAnsi="Times New Roman" w:cs="Times New Roman"/>
          <w:b/>
          <w:bCs/>
          <w:sz w:val="24"/>
          <w:szCs w:val="24"/>
          <w:lang w:val="kk-KZ"/>
        </w:rPr>
      </w:pPr>
    </w:p>
    <w:p w14:paraId="695A334F" w14:textId="77777777" w:rsidR="00630BFF" w:rsidRDefault="00630BFF" w:rsidP="00630BFF">
      <w:pPr>
        <w:spacing w:after="0" w:line="240" w:lineRule="auto"/>
        <w:rPr>
          <w:rFonts w:ascii="Times New Roman" w:hAnsi="Times New Roman" w:cs="Times New Roman"/>
          <w:b/>
          <w:bCs/>
          <w:sz w:val="24"/>
          <w:szCs w:val="24"/>
          <w:lang w:val="kk-KZ"/>
        </w:rPr>
      </w:pPr>
    </w:p>
    <w:p w14:paraId="446F46D3" w14:textId="77777777" w:rsidR="00630BFF" w:rsidRDefault="00630BFF" w:rsidP="00630BFF">
      <w:pPr>
        <w:spacing w:after="0" w:line="240" w:lineRule="auto"/>
        <w:rPr>
          <w:rFonts w:ascii="Times New Roman" w:hAnsi="Times New Roman" w:cs="Times New Roman"/>
          <w:b/>
          <w:bCs/>
          <w:sz w:val="24"/>
          <w:szCs w:val="24"/>
          <w:lang w:val="kk-KZ"/>
        </w:rPr>
      </w:pPr>
    </w:p>
    <w:p w14:paraId="7BFCE06B" w14:textId="77777777" w:rsidR="00630BFF" w:rsidRDefault="00630BFF" w:rsidP="00630BFF">
      <w:pPr>
        <w:spacing w:after="0" w:line="240" w:lineRule="auto"/>
        <w:rPr>
          <w:rFonts w:ascii="Times New Roman" w:hAnsi="Times New Roman" w:cs="Times New Roman"/>
          <w:b/>
          <w:bCs/>
          <w:sz w:val="24"/>
          <w:szCs w:val="24"/>
          <w:lang w:val="kk-KZ"/>
        </w:rPr>
      </w:pPr>
    </w:p>
    <w:p w14:paraId="2F3A6BEC" w14:textId="77777777" w:rsidR="00630BFF" w:rsidRDefault="00630BFF" w:rsidP="00630BFF">
      <w:pPr>
        <w:spacing w:after="0" w:line="240" w:lineRule="auto"/>
        <w:rPr>
          <w:rFonts w:ascii="Times New Roman" w:hAnsi="Times New Roman" w:cs="Times New Roman"/>
          <w:b/>
          <w:bCs/>
          <w:sz w:val="24"/>
          <w:szCs w:val="24"/>
          <w:lang w:val="kk-KZ"/>
        </w:rPr>
      </w:pPr>
    </w:p>
    <w:p w14:paraId="6F4B0ABB" w14:textId="77777777" w:rsidR="00630BFF" w:rsidRDefault="00630BFF" w:rsidP="00630BFF">
      <w:pPr>
        <w:spacing w:after="0" w:line="240" w:lineRule="auto"/>
        <w:rPr>
          <w:rFonts w:ascii="Times New Roman" w:hAnsi="Times New Roman" w:cs="Times New Roman"/>
          <w:b/>
          <w:bCs/>
          <w:sz w:val="24"/>
          <w:szCs w:val="24"/>
          <w:lang w:val="kk-KZ"/>
        </w:rPr>
      </w:pPr>
      <w:r>
        <w:rPr>
          <w:rFonts w:ascii="Times New Roman" w:hAnsi="Times New Roman" w:cs="Times New Roman"/>
          <w:b/>
          <w:bCs/>
          <w:sz w:val="24"/>
          <w:szCs w:val="24"/>
          <w:lang w:val="kk-KZ"/>
        </w:rPr>
        <w:t>Материалды игеруді бақылау сұрақтары:</w:t>
      </w:r>
    </w:p>
    <w:p w14:paraId="2CE7AB82" w14:textId="77777777" w:rsidR="00630BFF" w:rsidRDefault="00630BFF" w:rsidP="00630BFF">
      <w:pPr>
        <w:pStyle w:val="a3"/>
        <w:spacing w:after="0" w:line="240" w:lineRule="auto"/>
        <w:ind w:left="1440"/>
        <w:rPr>
          <w:rFonts w:ascii="Times New Roman" w:hAnsi="Times New Roman" w:cs="Times New Roman"/>
          <w:sz w:val="24"/>
          <w:szCs w:val="24"/>
          <w:lang w:val="kk-KZ" w:eastAsia="ar-SA"/>
        </w:rPr>
      </w:pPr>
      <w:r>
        <w:rPr>
          <w:rFonts w:ascii="Times New Roman" w:hAnsi="Times New Roman" w:cs="Times New Roman"/>
          <w:sz w:val="24"/>
          <w:szCs w:val="24"/>
          <w:lang w:val="kk-KZ" w:eastAsia="ar-SA"/>
        </w:rPr>
        <w:t xml:space="preserve">1. </w:t>
      </w:r>
    </w:p>
    <w:p w14:paraId="4EAB7291" w14:textId="77777777" w:rsidR="00630BFF" w:rsidRDefault="00630BFF" w:rsidP="00630BFF">
      <w:pPr>
        <w:pStyle w:val="a3"/>
        <w:spacing w:after="0" w:line="240" w:lineRule="auto"/>
        <w:ind w:left="1440"/>
        <w:rPr>
          <w:rFonts w:ascii="Times New Roman" w:hAnsi="Times New Roman" w:cs="Times New Roman"/>
          <w:sz w:val="24"/>
          <w:szCs w:val="24"/>
          <w:lang w:val="kk-KZ" w:eastAsia="ar-SA"/>
        </w:rPr>
      </w:pPr>
      <w:r>
        <w:rPr>
          <w:rFonts w:ascii="Times New Roman" w:hAnsi="Times New Roman" w:cs="Times New Roman"/>
          <w:sz w:val="24"/>
          <w:szCs w:val="24"/>
          <w:lang w:val="kk-KZ" w:eastAsia="ar-SA"/>
        </w:rPr>
        <w:t>2.</w:t>
      </w:r>
    </w:p>
    <w:p w14:paraId="22570470" w14:textId="77777777" w:rsidR="00630BFF" w:rsidRDefault="00630BFF" w:rsidP="00630BFF">
      <w:pPr>
        <w:pStyle w:val="a3"/>
        <w:spacing w:after="0" w:line="240" w:lineRule="auto"/>
        <w:ind w:left="1440"/>
        <w:rPr>
          <w:rFonts w:ascii="Times New Roman" w:hAnsi="Times New Roman" w:cs="Times New Roman"/>
          <w:sz w:val="24"/>
          <w:szCs w:val="24"/>
          <w:lang w:val="kk-KZ" w:eastAsia="ar-SA"/>
        </w:rPr>
      </w:pPr>
      <w:r>
        <w:rPr>
          <w:rFonts w:ascii="Times New Roman" w:hAnsi="Times New Roman" w:cs="Times New Roman"/>
          <w:sz w:val="24"/>
          <w:szCs w:val="24"/>
          <w:lang w:val="kk-KZ" w:eastAsia="ar-SA"/>
        </w:rPr>
        <w:t>3.</w:t>
      </w:r>
    </w:p>
    <w:p w14:paraId="7F51F568" w14:textId="77777777" w:rsidR="00630BFF" w:rsidRDefault="00630BFF" w:rsidP="00630BFF">
      <w:pPr>
        <w:pStyle w:val="a3"/>
        <w:spacing w:after="0" w:line="240" w:lineRule="auto"/>
        <w:ind w:left="1440"/>
        <w:rPr>
          <w:rFonts w:ascii="Times New Roman" w:hAnsi="Times New Roman" w:cs="Times New Roman"/>
          <w:sz w:val="24"/>
          <w:szCs w:val="24"/>
          <w:lang w:val="kk-KZ" w:eastAsia="ar-SA"/>
        </w:rPr>
      </w:pPr>
      <w:r>
        <w:rPr>
          <w:rFonts w:ascii="Times New Roman" w:hAnsi="Times New Roman" w:cs="Times New Roman"/>
          <w:sz w:val="24"/>
          <w:szCs w:val="24"/>
          <w:lang w:val="kk-KZ" w:eastAsia="ar-SA"/>
        </w:rPr>
        <w:t>4.</w:t>
      </w:r>
    </w:p>
    <w:p w14:paraId="064083E1" w14:textId="77777777" w:rsidR="00630BFF" w:rsidRDefault="00630BFF" w:rsidP="00630BFF">
      <w:pPr>
        <w:pStyle w:val="a3"/>
        <w:spacing w:after="0" w:line="240" w:lineRule="auto"/>
        <w:ind w:left="1440"/>
        <w:rPr>
          <w:rFonts w:ascii="Times New Roman" w:hAnsi="Times New Roman" w:cs="Times New Roman"/>
          <w:sz w:val="24"/>
          <w:szCs w:val="24"/>
          <w:lang w:val="kk-KZ"/>
        </w:rPr>
      </w:pPr>
      <w:r>
        <w:rPr>
          <w:rFonts w:ascii="Times New Roman" w:hAnsi="Times New Roman" w:cs="Times New Roman"/>
          <w:sz w:val="24"/>
          <w:szCs w:val="24"/>
          <w:lang w:val="kk-KZ" w:eastAsia="ar-SA"/>
        </w:rPr>
        <w:t>5.</w:t>
      </w:r>
    </w:p>
    <w:p w14:paraId="74101432" w14:textId="77777777" w:rsidR="00630BFF" w:rsidRDefault="00630BFF" w:rsidP="00630BFF">
      <w:pPr>
        <w:pStyle w:val="a3"/>
        <w:spacing w:after="0" w:line="240" w:lineRule="auto"/>
        <w:rPr>
          <w:rFonts w:ascii="Times New Roman" w:hAnsi="Times New Roman" w:cs="Times New Roman"/>
          <w:sz w:val="24"/>
          <w:szCs w:val="24"/>
          <w:lang w:val="kk-KZ"/>
        </w:rPr>
      </w:pPr>
    </w:p>
    <w:p w14:paraId="27E3AA9E" w14:textId="77777777" w:rsidR="00630BFF" w:rsidRDefault="00630BFF" w:rsidP="00630BFF">
      <w:pPr>
        <w:pStyle w:val="a3"/>
        <w:spacing w:after="0" w:line="240" w:lineRule="auto"/>
        <w:ind w:left="0"/>
        <w:rPr>
          <w:rFonts w:ascii="Times New Roman" w:hAnsi="Times New Roman" w:cs="Times New Roman"/>
          <w:sz w:val="24"/>
          <w:szCs w:val="24"/>
          <w:lang w:val="kk-KZ"/>
        </w:rPr>
      </w:pPr>
    </w:p>
    <w:p w14:paraId="64152AF7" w14:textId="77777777" w:rsidR="00630BFF" w:rsidRDefault="00630BFF" w:rsidP="00630BFF">
      <w:pPr>
        <w:spacing w:after="0" w:line="240" w:lineRule="auto"/>
        <w:rPr>
          <w:rFonts w:ascii="Times New Roman" w:hAnsi="Times New Roman" w:cs="Times New Roman"/>
          <w:b/>
          <w:bCs/>
          <w:sz w:val="24"/>
          <w:szCs w:val="24"/>
          <w:lang w:val="kk-KZ"/>
        </w:rPr>
      </w:pPr>
    </w:p>
    <w:p w14:paraId="5593F995" w14:textId="77777777" w:rsidR="002D5417" w:rsidRDefault="002D5417" w:rsidP="002D5417">
      <w:pPr>
        <w:rPr>
          <w:rFonts w:ascii="Times New Roman" w:hAnsi="Times New Roman" w:cs="Times New Roman"/>
          <w:b/>
          <w:bCs/>
          <w:sz w:val="24"/>
          <w:szCs w:val="24"/>
          <w:lang w:val="kk-KZ"/>
        </w:rPr>
      </w:pPr>
      <w:r>
        <w:rPr>
          <w:rFonts w:ascii="Times New Roman" w:hAnsi="Times New Roman" w:cs="Times New Roman"/>
          <w:b/>
          <w:bCs/>
          <w:sz w:val="24"/>
          <w:szCs w:val="24"/>
          <w:lang w:val="kk-KZ"/>
        </w:rPr>
        <w:t>Ұсынылатын әдебиеттер тізімі:</w:t>
      </w:r>
    </w:p>
    <w:p w14:paraId="28DAB8D9" w14:textId="77777777" w:rsidR="002D5417" w:rsidRDefault="002D5417" w:rsidP="002D5417">
      <w:pPr>
        <w:pStyle w:val="a3"/>
        <w:numPr>
          <w:ilvl w:val="0"/>
          <w:numId w:val="2"/>
        </w:numPr>
        <w:tabs>
          <w:tab w:val="left" w:pos="0"/>
        </w:tabs>
        <w:autoSpaceDE w:val="0"/>
        <w:autoSpaceDN w:val="0"/>
        <w:adjustRightInd w:val="0"/>
        <w:spacing w:after="0" w:line="240" w:lineRule="auto"/>
        <w:ind w:left="0"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Қасым-Жомарт Тоқаев </w:t>
      </w:r>
      <w:r w:rsidRPr="00D65A31">
        <w:rPr>
          <w:rFonts w:ascii="Times New Roman" w:hAnsi="Times New Roman" w:cs="Times New Roman"/>
          <w:color w:val="666666"/>
          <w:sz w:val="24"/>
          <w:szCs w:val="24"/>
          <w:shd w:val="clear" w:color="auto" w:fill="FFFFFF"/>
          <w:lang w:val="kk-KZ"/>
        </w:rPr>
        <w:t>«Халық бірлігі және жүйелі реформалар – ел өркендеуінің берік негізі</w:t>
      </w:r>
      <w:r>
        <w:rPr>
          <w:rStyle w:val="a9"/>
          <w:b w:val="0"/>
          <w:bCs w:val="0"/>
          <w:sz w:val="24"/>
          <w:szCs w:val="24"/>
          <w:lang w:val="kk-KZ"/>
        </w:rPr>
        <w:t xml:space="preserve"> -Нұр-Сұлтан, 2020 ж. 1 қыркүйек</w:t>
      </w:r>
    </w:p>
    <w:p w14:paraId="69F23000" w14:textId="77777777" w:rsidR="002D5417" w:rsidRDefault="002D5417" w:rsidP="002D5417">
      <w:pPr>
        <w:pStyle w:val="a3"/>
        <w:numPr>
          <w:ilvl w:val="0"/>
          <w:numId w:val="2"/>
        </w:numPr>
        <w:tabs>
          <w:tab w:val="left" w:pos="0"/>
        </w:tabs>
        <w:autoSpaceDE w:val="0"/>
        <w:autoSpaceDN w:val="0"/>
        <w:adjustRightInd w:val="0"/>
        <w:spacing w:after="0" w:line="240" w:lineRule="auto"/>
        <w:ind w:left="0" w:firstLine="0"/>
        <w:jc w:val="both"/>
        <w:rPr>
          <w:rStyle w:val="a5"/>
          <w:color w:val="auto"/>
          <w:u w:val="none"/>
        </w:rPr>
      </w:pPr>
      <w:r>
        <w:rPr>
          <w:rFonts w:ascii="Times New Roman" w:hAnsi="Times New Roman" w:cs="Times New Roman"/>
          <w:sz w:val="24"/>
          <w:szCs w:val="24"/>
          <w:lang w:val="kk-KZ"/>
        </w:rPr>
        <w:t xml:space="preserve">Қазақстан Республикасын индустриялық-инновациялық дамытудың 2020 – 2025 жылдарға арналған тұжырымдамасы. </w:t>
      </w:r>
      <w:r>
        <w:rPr>
          <w:rFonts w:ascii="Times New Roman" w:eastAsia="Times New Roman" w:hAnsi="Times New Roman" w:cs="Times New Roman"/>
          <w:spacing w:val="2"/>
          <w:sz w:val="24"/>
          <w:szCs w:val="24"/>
          <w:lang w:val="kk-KZ" w:eastAsia="kk-KZ"/>
        </w:rPr>
        <w:t xml:space="preserve">Қазақстан Республикасы Үкіметінің 2018 жылғы 20 желтоқсандағы № 846 қаулысы. </w:t>
      </w:r>
      <w:hyperlink r:id="rId41" w:history="1">
        <w:r>
          <w:rPr>
            <w:rStyle w:val="a5"/>
            <w:rFonts w:ascii="Times New Roman" w:eastAsia="Times New Roman" w:hAnsi="Times New Roman" w:cs="Times New Roman"/>
            <w:spacing w:val="2"/>
            <w:sz w:val="24"/>
            <w:szCs w:val="24"/>
            <w:lang w:val="kk-KZ" w:eastAsia="kk-KZ"/>
          </w:rPr>
          <w:t>www.adilet.zan.kz</w:t>
        </w:r>
      </w:hyperlink>
    </w:p>
    <w:p w14:paraId="0B2861AB" w14:textId="77777777" w:rsidR="002D5417" w:rsidRDefault="002D5417" w:rsidP="002D5417">
      <w:pPr>
        <w:pStyle w:val="a3"/>
        <w:numPr>
          <w:ilvl w:val="0"/>
          <w:numId w:val="2"/>
        </w:numPr>
        <w:tabs>
          <w:tab w:val="left" w:pos="0"/>
        </w:tabs>
        <w:autoSpaceDE w:val="0"/>
        <w:autoSpaceDN w:val="0"/>
        <w:adjustRightInd w:val="0"/>
        <w:spacing w:after="0" w:line="240" w:lineRule="auto"/>
        <w:ind w:left="0" w:firstLine="0"/>
        <w:jc w:val="both"/>
        <w:rPr>
          <w:color w:val="000000" w:themeColor="text1"/>
        </w:rPr>
      </w:pPr>
      <w:r>
        <w:rPr>
          <w:rStyle w:val="a5"/>
          <w:rFonts w:ascii="Times New Roman" w:eastAsia="Times New Roman" w:hAnsi="Times New Roman" w:cs="Times New Roman"/>
          <w:color w:val="000000" w:themeColor="text1"/>
          <w:spacing w:val="2"/>
          <w:sz w:val="24"/>
          <w:szCs w:val="24"/>
          <w:lang w:val="kk-KZ" w:eastAsia="kk-KZ"/>
        </w:rPr>
        <w:t>Қазақстан Республикасының тұрақты дамуының 2007-2024 жж. арналған тұжырымдамасы</w:t>
      </w:r>
      <w:r>
        <w:rPr>
          <w:rFonts w:ascii="Times New Roman" w:hAnsi="Times New Roman" w:cs="Times New Roman"/>
          <w:lang w:val="kk-KZ"/>
        </w:rPr>
        <w:t>\\</w:t>
      </w:r>
      <w:r>
        <w:rPr>
          <w:rFonts w:ascii="Times New Roman" w:eastAsia="Times New Roman" w:hAnsi="Times New Roman" w:cs="Times New Roman"/>
          <w:spacing w:val="2"/>
          <w:sz w:val="24"/>
          <w:szCs w:val="24"/>
          <w:lang w:val="kk-KZ" w:eastAsia="kk-KZ"/>
        </w:rPr>
        <w:t>Қазақстан Республикасы Үкіметінің 2018 жылғы 14 қараша № 216 Жарлығы</w:t>
      </w:r>
    </w:p>
    <w:p w14:paraId="2737A5A7" w14:textId="77777777" w:rsidR="002D5417" w:rsidRDefault="002D5417" w:rsidP="002D5417">
      <w:pPr>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4.Барциц И.Н. Эволюция государственного управления в странах постсоветского пространства. 1991-2021-М.: Дело РАНХиГС, 2021 -448 с</w:t>
      </w:r>
    </w:p>
    <w:p w14:paraId="1CDACAEA" w14:textId="77777777" w:rsidR="002D5417" w:rsidRDefault="002D5417" w:rsidP="002D5417">
      <w:pPr>
        <w:pStyle w:val="2"/>
        <w:shd w:val="clear" w:color="auto" w:fill="FFFFFF"/>
        <w:spacing w:before="0"/>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lang w:val="kk-KZ"/>
        </w:rPr>
        <w:t>5.</w:t>
      </w:r>
      <w:r>
        <w:rPr>
          <w:rFonts w:ascii="Times New Roman" w:hAnsi="Times New Roman" w:cs="Times New Roman"/>
          <w:b w:val="0"/>
          <w:bCs w:val="0"/>
          <w:color w:val="auto"/>
          <w:sz w:val="24"/>
          <w:szCs w:val="24"/>
        </w:rPr>
        <w:t xml:space="preserve">Грант Р. Современный стратегический </w:t>
      </w:r>
      <w:proofErr w:type="gramStart"/>
      <w:r>
        <w:rPr>
          <w:rFonts w:ascii="Times New Roman" w:hAnsi="Times New Roman" w:cs="Times New Roman"/>
          <w:b w:val="0"/>
          <w:bCs w:val="0"/>
          <w:color w:val="auto"/>
          <w:sz w:val="24"/>
          <w:szCs w:val="24"/>
        </w:rPr>
        <w:t>анализ  -</w:t>
      </w:r>
      <w:proofErr w:type="gramEnd"/>
      <w:r>
        <w:rPr>
          <w:rFonts w:ascii="Times New Roman" w:hAnsi="Times New Roman" w:cs="Times New Roman"/>
          <w:b w:val="0"/>
          <w:bCs w:val="0"/>
          <w:color w:val="auto"/>
          <w:sz w:val="24"/>
          <w:szCs w:val="24"/>
        </w:rPr>
        <w:t xml:space="preserve"> Санкт-Петербург : Питер, 2018 - 672 с. </w:t>
      </w:r>
    </w:p>
    <w:p w14:paraId="10A74548" w14:textId="77777777" w:rsidR="002D5417" w:rsidRDefault="002D5417" w:rsidP="002D5417">
      <w:pPr>
        <w:spacing w:after="0"/>
        <w:rPr>
          <w:rFonts w:ascii="Times New Roman" w:hAnsi="Times New Roman" w:cs="Times New Roman"/>
          <w:sz w:val="24"/>
          <w:szCs w:val="24"/>
          <w:lang w:val="kk-KZ"/>
        </w:rPr>
      </w:pPr>
      <w:r>
        <w:rPr>
          <w:rFonts w:ascii="Times New Roman" w:hAnsi="Times New Roman" w:cs="Times New Roman"/>
          <w:sz w:val="24"/>
          <w:szCs w:val="24"/>
        </w:rPr>
        <w:t xml:space="preserve">6. </w:t>
      </w:r>
      <w:r>
        <w:rPr>
          <w:rFonts w:ascii="Times New Roman" w:hAnsi="Times New Roman" w:cs="Times New Roman"/>
          <w:sz w:val="24"/>
          <w:szCs w:val="24"/>
          <w:lang w:val="kk-KZ"/>
        </w:rPr>
        <w:t>Грачева М.В. Актуальные направления и методы анализа экономических систем</w:t>
      </w:r>
    </w:p>
    <w:p w14:paraId="7C199F90" w14:textId="77777777" w:rsidR="002D5417" w:rsidRDefault="002D5417" w:rsidP="002D5417">
      <w:pPr>
        <w:pStyle w:val="a3"/>
        <w:numPr>
          <w:ilvl w:val="0"/>
          <w:numId w:val="3"/>
        </w:numPr>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М.: Экономический факультет МГУ имени М.В. Ломоносова, 2020 - 308 с.</w:t>
      </w:r>
    </w:p>
    <w:p w14:paraId="7E0B514B" w14:textId="77777777" w:rsidR="002D5417" w:rsidRDefault="002D5417" w:rsidP="002D5417">
      <w:pPr>
        <w:rPr>
          <w:rFonts w:ascii="Times New Roman" w:hAnsi="Times New Roman" w:cs="Times New Roman"/>
          <w:sz w:val="24"/>
          <w:szCs w:val="24"/>
          <w:lang w:val="kk-KZ"/>
        </w:rPr>
      </w:pPr>
      <w:r>
        <w:rPr>
          <w:rFonts w:ascii="Times New Roman" w:hAnsi="Times New Roman" w:cs="Times New Roman"/>
          <w:sz w:val="24"/>
          <w:szCs w:val="24"/>
          <w:lang w:val="kk-KZ"/>
        </w:rPr>
        <w:t>7. Грачева М. В. Проектный анализ: финансовый аспект - М. : Экономический факультет МГУ имени М. В. Ломоносова, 2018 - 224 с.</w:t>
      </w:r>
    </w:p>
    <w:p w14:paraId="133A9F5D" w14:textId="77777777" w:rsidR="002D5417" w:rsidRDefault="002D5417" w:rsidP="002D5417">
      <w:pPr>
        <w:rPr>
          <w:rFonts w:ascii="Times New Roman" w:eastAsia="Times New Roman" w:hAnsi="Times New Roman" w:cs="Times New Roman"/>
          <w:color w:val="434343"/>
          <w:sz w:val="21"/>
          <w:szCs w:val="21"/>
          <w:lang w:val="kk-KZ"/>
        </w:rPr>
      </w:pPr>
      <w:r>
        <w:rPr>
          <w:rFonts w:ascii="Times New Roman" w:eastAsia="Times New Roman" w:hAnsi="Times New Roman" w:cs="Times New Roman"/>
          <w:color w:val="434343"/>
          <w:sz w:val="21"/>
          <w:szCs w:val="21"/>
          <w:lang w:val="kk-KZ"/>
        </w:rPr>
        <w:t>8. Жатканбаев Е.Б. Государственное регулирование экономики: курс лекций. – Алматы: Қазақ университеті, 2021. – 206 с</w:t>
      </w:r>
    </w:p>
    <w:p w14:paraId="4B0062AA" w14:textId="77777777" w:rsidR="002D5417" w:rsidRDefault="002D5417" w:rsidP="002D5417">
      <w:pPr>
        <w:rPr>
          <w:rFonts w:ascii="Times New Roman" w:hAnsi="Times New Roman" w:cs="Times New Roman"/>
          <w:sz w:val="24"/>
          <w:szCs w:val="24"/>
        </w:rPr>
      </w:pPr>
      <w:r>
        <w:rPr>
          <w:rFonts w:ascii="Times New Roman" w:hAnsi="Times New Roman" w:cs="Times New Roman"/>
          <w:sz w:val="24"/>
          <w:szCs w:val="24"/>
          <w:lang w:val="kk-KZ"/>
        </w:rPr>
        <w:t>9. Захарова Ю.В., Мосина Л.А., Чухманова М.В. Стратегическийй менеджмент: практикум-Нижний Новгород, 2019-61 с.</w:t>
      </w:r>
    </w:p>
    <w:p w14:paraId="68D5F038" w14:textId="77777777" w:rsidR="002D5417" w:rsidRDefault="002D5417" w:rsidP="002D5417">
      <w:pPr>
        <w:pStyle w:val="a3"/>
        <w:autoSpaceDE w:val="0"/>
        <w:autoSpaceDN w:val="0"/>
        <w:adjustRightInd w:val="0"/>
        <w:spacing w:after="0"/>
        <w:ind w:left="0"/>
        <w:rPr>
          <w:rFonts w:ascii="Times New Roman" w:eastAsia="Newton-Regular" w:hAnsi="Times New Roman" w:cs="Times New Roman"/>
          <w:sz w:val="24"/>
          <w:szCs w:val="24"/>
        </w:rPr>
      </w:pPr>
      <w:r>
        <w:rPr>
          <w:rFonts w:ascii="Times New Roman" w:hAnsi="Times New Roman" w:cs="Times New Roman"/>
          <w:sz w:val="24"/>
          <w:szCs w:val="24"/>
          <w:lang w:val="kk-KZ"/>
        </w:rPr>
        <w:lastRenderedPageBreak/>
        <w:t>10. Кузнеццова Е.Ю.</w:t>
      </w:r>
      <w:r>
        <w:rPr>
          <w:rFonts w:ascii="Times New Roman" w:hAnsi="Times New Roman" w:cs="Times New Roman"/>
          <w:sz w:val="24"/>
          <w:szCs w:val="24"/>
        </w:rPr>
        <w:t xml:space="preserve"> Современный стратегический анализ</w:t>
      </w:r>
      <w:r>
        <w:rPr>
          <w:rFonts w:ascii="Times New Roman" w:eastAsia="Newton-Regular" w:hAnsi="Times New Roman" w:cs="Times New Roman"/>
          <w:sz w:val="24"/>
          <w:szCs w:val="24"/>
        </w:rPr>
        <w:t xml:space="preserve"> </w:t>
      </w:r>
      <w:r>
        <w:rPr>
          <w:rFonts w:ascii="Times New Roman" w:hAnsi="Times New Roman" w:cs="Times New Roman"/>
          <w:sz w:val="24"/>
          <w:szCs w:val="24"/>
        </w:rPr>
        <w:t>–</w:t>
      </w:r>
      <w:r>
        <w:rPr>
          <w:rFonts w:ascii="Times New Roman" w:eastAsia="Newton-Regular" w:hAnsi="Times New Roman" w:cs="Times New Roman"/>
          <w:sz w:val="24"/>
          <w:szCs w:val="24"/>
        </w:rPr>
        <w:t xml:space="preserve"> Екатеринбург: Изд-во Урал. ун-та, 2016. </w:t>
      </w:r>
      <w:r>
        <w:rPr>
          <w:rFonts w:ascii="Times New Roman" w:hAnsi="Times New Roman" w:cs="Times New Roman"/>
          <w:sz w:val="24"/>
          <w:szCs w:val="24"/>
        </w:rPr>
        <w:t>–</w:t>
      </w:r>
      <w:r>
        <w:rPr>
          <w:rFonts w:ascii="Times New Roman" w:eastAsia="Newton-Regular" w:hAnsi="Times New Roman" w:cs="Times New Roman"/>
          <w:sz w:val="24"/>
          <w:szCs w:val="24"/>
        </w:rPr>
        <w:t>131с.</w:t>
      </w:r>
    </w:p>
    <w:p w14:paraId="726D73BA" w14:textId="77777777" w:rsidR="002D5417" w:rsidRDefault="002D5417" w:rsidP="002D5417">
      <w:pPr>
        <w:pStyle w:val="a3"/>
        <w:tabs>
          <w:tab w:val="left" w:pos="0"/>
        </w:tabs>
        <w:autoSpaceDE w:val="0"/>
        <w:autoSpaceDN w:val="0"/>
        <w:adjustRightInd w:val="0"/>
        <w:spacing w:after="0"/>
        <w:ind w:left="0"/>
        <w:rPr>
          <w:rFonts w:ascii="Times New Roman" w:eastAsia="Newton-Regular" w:hAnsi="Times New Roman" w:cs="Times New Roman"/>
          <w:sz w:val="24"/>
          <w:szCs w:val="24"/>
        </w:rPr>
      </w:pPr>
      <w:r>
        <w:rPr>
          <w:rFonts w:ascii="Times New Roman" w:hAnsi="Times New Roman" w:cs="Times New Roman"/>
          <w:iCs/>
          <w:sz w:val="24"/>
          <w:szCs w:val="24"/>
          <w:shd w:val="clear" w:color="auto" w:fill="FFFFFF"/>
          <w:lang w:val="kk-KZ"/>
        </w:rPr>
        <w:t xml:space="preserve">11. </w:t>
      </w:r>
      <w:r>
        <w:rPr>
          <w:rFonts w:ascii="Times New Roman" w:hAnsi="Times New Roman" w:cs="Times New Roman"/>
          <w:iCs/>
          <w:sz w:val="24"/>
          <w:szCs w:val="24"/>
          <w:shd w:val="clear" w:color="auto" w:fill="FFFFFF"/>
        </w:rPr>
        <w:t>Литвак, Б. Г. </w:t>
      </w:r>
      <w:r>
        <w:rPr>
          <w:rFonts w:ascii="Times New Roman" w:hAnsi="Times New Roman" w:cs="Times New Roman"/>
          <w:sz w:val="24"/>
          <w:szCs w:val="24"/>
          <w:shd w:val="clear" w:color="auto" w:fill="FFFFFF"/>
        </w:rPr>
        <w:t>Стратегический менеджмент</w:t>
      </w:r>
      <w:r>
        <w:rPr>
          <w:rFonts w:ascii="Times New Roman" w:hAnsi="Times New Roman" w:cs="Times New Roman"/>
          <w:sz w:val="24"/>
          <w:szCs w:val="24"/>
          <w:shd w:val="clear" w:color="auto" w:fill="FFFFFF"/>
          <w:lang w:val="kk-KZ"/>
        </w:rPr>
        <w:t xml:space="preserve"> -</w:t>
      </w:r>
      <w:r>
        <w:rPr>
          <w:rFonts w:ascii="Times New Roman" w:hAnsi="Times New Roman" w:cs="Times New Roman"/>
          <w:sz w:val="24"/>
          <w:szCs w:val="24"/>
          <w:shd w:val="clear" w:color="auto" w:fill="FFFFFF"/>
        </w:rPr>
        <w:t xml:space="preserve"> Москва:  Юрайт, 2017. — 507 с. </w:t>
      </w:r>
    </w:p>
    <w:p w14:paraId="6BFD892C" w14:textId="77777777" w:rsidR="002D5417" w:rsidRDefault="002D5417" w:rsidP="002D5417">
      <w:pPr>
        <w:pStyle w:val="a3"/>
        <w:spacing w:after="0"/>
        <w:ind w:left="0"/>
        <w:rPr>
          <w:rFonts w:ascii="Times New Roman" w:eastAsiaTheme="minorEastAsia" w:hAnsi="Times New Roman" w:cs="Times New Roman"/>
        </w:rPr>
      </w:pPr>
      <w:r>
        <w:rPr>
          <w:rFonts w:ascii="Times New Roman" w:hAnsi="Times New Roman" w:cs="Times New Roman"/>
          <w:sz w:val="24"/>
          <w:szCs w:val="24"/>
          <w:lang w:val="kk-KZ"/>
        </w:rPr>
        <w:t xml:space="preserve">12. </w:t>
      </w:r>
      <w:r>
        <w:rPr>
          <w:rFonts w:ascii="Times New Roman" w:hAnsi="Times New Roman" w:cs="Times New Roman"/>
          <w:sz w:val="24"/>
          <w:szCs w:val="24"/>
        </w:rPr>
        <w:t>Михненко П.А., Волкова Т.А., Дрондин А.Л., Вегера А.В. Стратегический менеджмент. – М.: Синерги</w:t>
      </w:r>
      <w:r>
        <w:rPr>
          <w:rFonts w:ascii="Times New Roman" w:hAnsi="Times New Roman" w:cs="Times New Roman"/>
          <w:sz w:val="24"/>
          <w:szCs w:val="24"/>
          <w:lang w:val="kk-KZ"/>
        </w:rPr>
        <w:t>я</w:t>
      </w:r>
      <w:r>
        <w:rPr>
          <w:rFonts w:ascii="Times New Roman" w:hAnsi="Times New Roman" w:cs="Times New Roman"/>
          <w:sz w:val="24"/>
          <w:szCs w:val="24"/>
        </w:rPr>
        <w:t>, 2018. – 279 с.</w:t>
      </w:r>
    </w:p>
    <w:p w14:paraId="78845EAF" w14:textId="77777777" w:rsidR="002D5417" w:rsidRDefault="002D5417" w:rsidP="002D5417">
      <w:pPr>
        <w:rPr>
          <w:rFonts w:ascii="Times New Roman" w:hAnsi="Times New Roman" w:cs="Times New Roman"/>
          <w:sz w:val="24"/>
          <w:szCs w:val="24"/>
        </w:rPr>
      </w:pPr>
      <w:r>
        <w:rPr>
          <w:rFonts w:ascii="Times New Roman" w:hAnsi="Times New Roman" w:cs="Times New Roman"/>
          <w:sz w:val="24"/>
          <w:szCs w:val="24"/>
          <w:lang w:val="kk-KZ"/>
        </w:rPr>
        <w:t xml:space="preserve">13. </w:t>
      </w:r>
      <w:r>
        <w:rPr>
          <w:rFonts w:ascii="Times New Roman" w:hAnsi="Times New Roman" w:cs="Times New Roman"/>
          <w:sz w:val="24"/>
          <w:szCs w:val="24"/>
        </w:rPr>
        <w:t>Петров А.Н. Стратегический менеджмент – М.: Питер, 2015. – 400 с</w:t>
      </w:r>
    </w:p>
    <w:p w14:paraId="0931499A" w14:textId="77777777" w:rsidR="002D5417" w:rsidRDefault="002D5417" w:rsidP="002D5417">
      <w:pPr>
        <w:rPr>
          <w:rFonts w:ascii="Times New Roman" w:hAnsi="Times New Roman" w:cs="Times New Roman"/>
          <w:sz w:val="24"/>
          <w:szCs w:val="24"/>
          <w:lang w:val="kk-KZ"/>
        </w:rPr>
      </w:pPr>
      <w:r>
        <w:rPr>
          <w:rFonts w:ascii="Times New Roman" w:hAnsi="Times New Roman" w:cs="Times New Roman"/>
          <w:sz w:val="24"/>
          <w:szCs w:val="24"/>
          <w:lang w:val="kk-KZ"/>
        </w:rPr>
        <w:t>14. Сағындықов Е.Н., Ювица Н.В. Мемлекеттік стратегиялық жоспарлау және болжау Астана: ЕҰУ, 2016-320 б7</w:t>
      </w:r>
    </w:p>
    <w:p w14:paraId="42E14D52" w14:textId="77777777" w:rsidR="002D5417" w:rsidRDefault="002D5417" w:rsidP="002D5417">
      <w:pPr>
        <w:rPr>
          <w:rFonts w:ascii="Times New Roman" w:hAnsi="Times New Roman" w:cs="Times New Roman"/>
          <w:sz w:val="24"/>
          <w:szCs w:val="24"/>
          <w:lang w:val="kk-KZ"/>
        </w:rPr>
      </w:pPr>
      <w:r>
        <w:rPr>
          <w:rFonts w:ascii="Times New Roman" w:hAnsi="Times New Roman" w:cs="Times New Roman"/>
          <w:sz w:val="24"/>
          <w:szCs w:val="24"/>
          <w:lang w:val="kk-KZ"/>
        </w:rPr>
        <w:t>15. Шеремет А. Д., Козельцева Е. А. Финансовый анализ- М.: Экономический факультет МГУ имени М. В. Ломоносова, 2020 - 200 с.</w:t>
      </w:r>
    </w:p>
    <w:p w14:paraId="58601B5A" w14:textId="77777777" w:rsidR="002D5417" w:rsidRDefault="002D5417" w:rsidP="002D5417">
      <w:pPr>
        <w:pStyle w:val="a3"/>
        <w:tabs>
          <w:tab w:val="left" w:pos="0"/>
        </w:tabs>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kk-KZ"/>
        </w:rPr>
        <w:t xml:space="preserve">16. </w:t>
      </w:r>
      <w:r>
        <w:rPr>
          <w:rFonts w:ascii="Times New Roman" w:hAnsi="Times New Roman" w:cs="Times New Roman"/>
          <w:sz w:val="24"/>
          <w:szCs w:val="24"/>
        </w:rPr>
        <w:t>Шичиях Р. А. Стратегический анализ – Краснодар: КубГАУ, 20</w:t>
      </w:r>
      <w:r>
        <w:rPr>
          <w:rFonts w:ascii="Times New Roman" w:hAnsi="Times New Roman" w:cs="Times New Roman"/>
          <w:sz w:val="24"/>
          <w:szCs w:val="24"/>
          <w:lang w:val="kk-KZ"/>
        </w:rPr>
        <w:t>20</w:t>
      </w:r>
      <w:r>
        <w:rPr>
          <w:rFonts w:ascii="Times New Roman" w:hAnsi="Times New Roman" w:cs="Times New Roman"/>
          <w:sz w:val="24"/>
          <w:szCs w:val="24"/>
        </w:rPr>
        <w:t xml:space="preserve"> – 232 с.</w:t>
      </w:r>
    </w:p>
    <w:p w14:paraId="7A06405B" w14:textId="77777777" w:rsidR="002D5417" w:rsidRDefault="002D5417" w:rsidP="002D5417">
      <w:pPr>
        <w:pStyle w:val="a3"/>
        <w:tabs>
          <w:tab w:val="left" w:pos="0"/>
        </w:tabs>
        <w:autoSpaceDE w:val="0"/>
        <w:autoSpaceDN w:val="0"/>
        <w:adjustRightInd w:val="0"/>
        <w:spacing w:after="0" w:line="240" w:lineRule="auto"/>
        <w:ind w:left="0"/>
        <w:jc w:val="both"/>
        <w:rPr>
          <w:rFonts w:ascii="Times New Roman" w:hAnsi="Times New Roman" w:cs="Times New Roman"/>
          <w:sz w:val="24"/>
          <w:szCs w:val="24"/>
        </w:rPr>
      </w:pPr>
    </w:p>
    <w:p w14:paraId="5CDFDC24" w14:textId="77777777" w:rsidR="002D5417" w:rsidRDefault="002D5417" w:rsidP="002D5417">
      <w:pPr>
        <w:tabs>
          <w:tab w:val="left" w:pos="39"/>
        </w:tabs>
        <w:jc w:val="both"/>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Қосымша әдебиеттер:</w:t>
      </w:r>
    </w:p>
    <w:p w14:paraId="130D3F4D" w14:textId="77777777" w:rsidR="002D5417" w:rsidRPr="00D65A31" w:rsidRDefault="002D5417" w:rsidP="002D5417">
      <w:pPr>
        <w:pStyle w:val="a3"/>
        <w:numPr>
          <w:ilvl w:val="0"/>
          <w:numId w:val="4"/>
        </w:numPr>
        <w:spacing w:after="0" w:line="240" w:lineRule="auto"/>
        <w:ind w:left="0"/>
        <w:rPr>
          <w:rStyle w:val="a9"/>
          <w:color w:val="212529"/>
          <w:shd w:val="clear" w:color="auto" w:fill="F4F4F4"/>
          <w:lang w:val="kk-KZ"/>
        </w:rPr>
      </w:pPr>
      <w:r>
        <w:rPr>
          <w:rStyle w:val="a9"/>
          <w:b w:val="0"/>
          <w:bCs w:val="0"/>
          <w:color w:val="212529"/>
          <w:sz w:val="24"/>
          <w:szCs w:val="24"/>
          <w:shd w:val="clear" w:color="auto" w:fill="F4F4F4"/>
          <w:lang w:val="kk-KZ"/>
        </w:rPr>
        <w:t>Оксфорд экономика сөздігі  = A Dictionary of Economics (Oxford Quick Reference) : сөздік  -Алматы : "Ұлттық аударма бюросы" ҚҚ, 2019 - 606 б.</w:t>
      </w:r>
    </w:p>
    <w:p w14:paraId="7E4227DD" w14:textId="77777777" w:rsidR="002D5417" w:rsidRPr="00D65A31" w:rsidRDefault="002D5417" w:rsidP="002D5417">
      <w:pPr>
        <w:pStyle w:val="a3"/>
        <w:numPr>
          <w:ilvl w:val="0"/>
          <w:numId w:val="4"/>
        </w:numPr>
        <w:spacing w:after="0" w:line="240" w:lineRule="auto"/>
        <w:ind w:left="0"/>
        <w:jc w:val="both"/>
        <w:rPr>
          <w:rFonts w:ascii="Times New Roman" w:eastAsia="Times New Roman" w:hAnsi="Times New Roman" w:cs="Times New Roman"/>
          <w:lang w:val="kk-KZ"/>
        </w:rPr>
      </w:pPr>
      <w:r>
        <w:rPr>
          <w:rStyle w:val="a9"/>
          <w:b w:val="0"/>
          <w:bCs w:val="0"/>
          <w:color w:val="212529"/>
          <w:sz w:val="24"/>
          <w:szCs w:val="24"/>
          <w:shd w:val="clear" w:color="auto" w:fill="F4F4F4"/>
          <w:lang w:val="kk-KZ"/>
        </w:rPr>
        <w:t>Уилтон, Ник. HR-менеджментке кіріспе = An Introduction to Human Resource Management - Алматы: "Ұлттық аударма бюросы" ҚҚ, 2019. — 531 б.</w:t>
      </w:r>
    </w:p>
    <w:p w14:paraId="4B0040A5" w14:textId="77777777" w:rsidR="002D5417" w:rsidRDefault="002D5417" w:rsidP="002D5417">
      <w:pPr>
        <w:pStyle w:val="a3"/>
        <w:numPr>
          <w:ilvl w:val="0"/>
          <w:numId w:val="4"/>
        </w:numPr>
        <w:tabs>
          <w:tab w:val="left" w:pos="1170"/>
        </w:tabs>
        <w:spacing w:after="0" w:line="240" w:lineRule="auto"/>
        <w:ind w:left="0"/>
        <w:rPr>
          <w:rFonts w:ascii="Times New Roman" w:hAnsi="Times New Roman" w:cs="Times New Roman"/>
          <w:color w:val="212529"/>
          <w:sz w:val="24"/>
          <w:szCs w:val="24"/>
          <w:shd w:val="clear" w:color="auto" w:fill="F4F4F4"/>
          <w:lang w:val="kk-KZ"/>
        </w:rPr>
      </w:pPr>
      <w:r>
        <w:rPr>
          <w:rStyle w:val="a9"/>
          <w:b w:val="0"/>
          <w:bCs w:val="0"/>
          <w:color w:val="212529"/>
          <w:sz w:val="24"/>
          <w:szCs w:val="24"/>
          <w:shd w:val="clear" w:color="auto" w:fill="F4F4F4"/>
          <w:lang w:val="kk-KZ"/>
        </w:rPr>
        <w:t xml:space="preserve"> М. Коннолли, Л. Хармс, Д. Мэйдмент Әлеуметтік жұмыс: контексі мен практикасы  – Нұр-Сұлтан: "Ұлттық аударма бюросы ҚҚ, 2020 – 382 б.</w:t>
      </w:r>
    </w:p>
    <w:p w14:paraId="63BCE16A" w14:textId="77777777" w:rsidR="002D5417" w:rsidRDefault="002D5417" w:rsidP="002D5417">
      <w:pPr>
        <w:pStyle w:val="a3"/>
        <w:numPr>
          <w:ilvl w:val="0"/>
          <w:numId w:val="4"/>
        </w:numPr>
        <w:tabs>
          <w:tab w:val="left" w:pos="39"/>
        </w:tabs>
        <w:spacing w:after="0" w:line="240" w:lineRule="auto"/>
        <w:ind w:left="0"/>
        <w:jc w:val="both"/>
        <w:rPr>
          <w:rFonts w:ascii="Times New Roman" w:eastAsia="Calibri" w:hAnsi="Times New Roman" w:cs="Times New Roman"/>
          <w:color w:val="000000" w:themeColor="text1"/>
          <w:sz w:val="24"/>
          <w:szCs w:val="24"/>
          <w:lang w:val="kk-KZ"/>
        </w:rPr>
      </w:pPr>
      <w:r>
        <w:rPr>
          <w:rStyle w:val="a9"/>
          <w:b w:val="0"/>
          <w:bCs w:val="0"/>
          <w:color w:val="212529"/>
          <w:sz w:val="24"/>
          <w:szCs w:val="24"/>
          <w:shd w:val="clear" w:color="auto" w:fill="F4F4F4"/>
          <w:lang w:val="kk-KZ"/>
        </w:rPr>
        <w:t xml:space="preserve"> Стивен П. Роббинс, Тимати А. Джадж   </w:t>
      </w:r>
      <w:r>
        <w:rPr>
          <w:rFonts w:ascii="Times New Roman" w:hAnsi="Times New Roman" w:cs="Times New Roman"/>
          <w:color w:val="212529"/>
          <w:sz w:val="24"/>
          <w:szCs w:val="24"/>
          <w:shd w:val="clear" w:color="auto" w:fill="F4F4F4"/>
          <w:lang w:val="kk-KZ"/>
        </w:rPr>
        <w:br/>
      </w:r>
      <w:r>
        <w:rPr>
          <w:rStyle w:val="a9"/>
          <w:rFonts w:ascii="Times New Roman" w:hAnsi="Times New Roman" w:cs="Times New Roman"/>
          <w:b w:val="0"/>
          <w:bCs w:val="0"/>
          <w:color w:val="212529"/>
          <w:sz w:val="24"/>
          <w:szCs w:val="24"/>
          <w:shd w:val="clear" w:color="auto" w:fill="F4F4F4"/>
          <w:lang w:val="kk-KZ"/>
        </w:rPr>
        <w:t>Ұйымдық мінез-құлық негіздері = Essentials of Organizational Benavior [М  - Алматы: "Ұлттық аударма бюросы" ҚҚ, 2019 - 487 б.</w:t>
      </w:r>
    </w:p>
    <w:p w14:paraId="602099CA" w14:textId="74EBDBDB" w:rsidR="002D5417" w:rsidRPr="00D65A31" w:rsidRDefault="002D5417" w:rsidP="002D5417">
      <w:pPr>
        <w:pStyle w:val="a3"/>
        <w:numPr>
          <w:ilvl w:val="0"/>
          <w:numId w:val="4"/>
        </w:numPr>
        <w:tabs>
          <w:tab w:val="left" w:pos="39"/>
        </w:tabs>
        <w:spacing w:after="0" w:line="240" w:lineRule="auto"/>
        <w:ind w:left="0"/>
        <w:jc w:val="both"/>
        <w:rPr>
          <w:rStyle w:val="a9"/>
          <w:b w:val="0"/>
          <w:bCs w:val="0"/>
          <w:color w:val="212529"/>
          <w:shd w:val="clear" w:color="auto" w:fill="F4F4F4"/>
          <w:lang w:val="kk-KZ"/>
        </w:rPr>
      </w:pPr>
      <w:r>
        <w:rPr>
          <w:rStyle w:val="a9"/>
          <w:b w:val="0"/>
          <w:bCs w:val="0"/>
          <w:color w:val="212529"/>
          <w:sz w:val="24"/>
          <w:szCs w:val="24"/>
          <w:shd w:val="clear" w:color="auto" w:fill="F4F4F4"/>
          <w:lang w:val="kk-KZ"/>
        </w:rPr>
        <w:t xml:space="preserve"> Р. У. Гриффин Менеджмент = Management  - Астана: "Ұлттық аударма бюросы" ҚҚ, 2018 - 766 б.</w:t>
      </w:r>
    </w:p>
    <w:p w14:paraId="5DB8C501" w14:textId="77777777" w:rsidR="002D5417" w:rsidRDefault="002D5417" w:rsidP="002D5417">
      <w:pPr>
        <w:pStyle w:val="a3"/>
        <w:numPr>
          <w:ilvl w:val="0"/>
          <w:numId w:val="4"/>
        </w:numPr>
        <w:tabs>
          <w:tab w:val="left" w:pos="39"/>
        </w:tabs>
        <w:spacing w:after="0" w:line="240" w:lineRule="auto"/>
        <w:ind w:left="0"/>
        <w:jc w:val="both"/>
        <w:rPr>
          <w:rStyle w:val="a9"/>
          <w:rFonts w:eastAsiaTheme="minorEastAsia"/>
          <w:b w:val="0"/>
          <w:bCs w:val="0"/>
          <w:color w:val="212529"/>
          <w:sz w:val="24"/>
          <w:szCs w:val="24"/>
          <w:shd w:val="clear" w:color="auto" w:fill="F4F4F4"/>
          <w:lang w:val="kk-KZ"/>
        </w:rPr>
      </w:pPr>
      <w:r>
        <w:rPr>
          <w:rStyle w:val="a9"/>
          <w:b w:val="0"/>
          <w:bCs w:val="0"/>
          <w:color w:val="212529"/>
          <w:sz w:val="24"/>
          <w:szCs w:val="24"/>
          <w:shd w:val="clear" w:color="auto" w:fill="F4F4F4"/>
          <w:lang w:val="kk-KZ"/>
        </w:rPr>
        <w:t xml:space="preserve"> Д.Гэмбл, М.Питереф, В.Томпсон Стратегиялық менеджмент негіздері: бәсекелік артықшылыққа ұмытылу = Essentials of Strategic Management the Quest for Competitive Advantage -Алматы: "Ұлттық аударма бюросы" ҚҚ, 2019 - 534 б.</w:t>
      </w:r>
    </w:p>
    <w:p w14:paraId="146AA36A" w14:textId="77777777" w:rsidR="002D5417" w:rsidRDefault="002D5417" w:rsidP="002D5417">
      <w:pPr>
        <w:pStyle w:val="a3"/>
        <w:numPr>
          <w:ilvl w:val="0"/>
          <w:numId w:val="4"/>
        </w:numPr>
        <w:tabs>
          <w:tab w:val="left" w:pos="39"/>
        </w:tabs>
        <w:spacing w:after="0" w:line="240" w:lineRule="auto"/>
        <w:ind w:left="0"/>
        <w:jc w:val="both"/>
        <w:rPr>
          <w:rStyle w:val="a9"/>
          <w:b w:val="0"/>
          <w:bCs w:val="0"/>
          <w:color w:val="212529"/>
          <w:sz w:val="24"/>
          <w:szCs w:val="24"/>
          <w:shd w:val="clear" w:color="auto" w:fill="F4F4F4"/>
          <w:lang w:val="kk-KZ"/>
        </w:rPr>
      </w:pPr>
      <w:r>
        <w:rPr>
          <w:rStyle w:val="a9"/>
          <w:b w:val="0"/>
          <w:bCs w:val="0"/>
          <w:color w:val="212529"/>
          <w:sz w:val="24"/>
          <w:szCs w:val="24"/>
          <w:shd w:val="clear" w:color="auto" w:fill="F4F4F4"/>
          <w:lang w:val="kk-KZ"/>
        </w:rPr>
        <w:t xml:space="preserve"> Шиллинг, Мелисса А.Технологиялық инновациялардағы стратегиялық менеджмент = Strategic Management Technological Innovation - Алматы: "Ұлттық аударма бюросы" ҚҚ, 2019 - 378 б.</w:t>
      </w:r>
      <w:commentRangeStart w:id="3"/>
      <w:commentRangeEnd w:id="3"/>
      <w:r>
        <w:rPr>
          <w:rStyle w:val="a8"/>
          <w:rFonts w:ascii="Times New Roman" w:hAnsi="Times New Roman" w:cs="Times New Roman"/>
          <w:sz w:val="24"/>
          <w:szCs w:val="24"/>
        </w:rPr>
        <w:commentReference w:id="3"/>
      </w:r>
    </w:p>
    <w:p w14:paraId="5A0BCA23" w14:textId="77777777" w:rsidR="002D5417" w:rsidRDefault="002D5417" w:rsidP="002D5417">
      <w:pPr>
        <w:pStyle w:val="a3"/>
        <w:numPr>
          <w:ilvl w:val="0"/>
          <w:numId w:val="4"/>
        </w:numPr>
        <w:tabs>
          <w:tab w:val="left" w:pos="1110"/>
        </w:tabs>
        <w:spacing w:after="0" w:line="240" w:lineRule="auto"/>
        <w:ind w:left="0"/>
        <w:rPr>
          <w:rStyle w:val="a9"/>
          <w:b w:val="0"/>
          <w:bCs w:val="0"/>
          <w:color w:val="212529"/>
          <w:sz w:val="24"/>
          <w:szCs w:val="24"/>
          <w:shd w:val="clear" w:color="auto" w:fill="F4F4F4"/>
          <w:lang w:val="kk-KZ"/>
        </w:rPr>
      </w:pPr>
      <w:r>
        <w:rPr>
          <w:rStyle w:val="a9"/>
          <w:b w:val="0"/>
          <w:bCs w:val="0"/>
          <w:color w:val="212529"/>
          <w:sz w:val="24"/>
          <w:szCs w:val="24"/>
          <w:shd w:val="clear" w:color="auto" w:fill="F4F4F4"/>
          <w:lang w:val="kk-KZ"/>
        </w:rPr>
        <w:t xml:space="preserve"> О’Лири, Зина. Зерттеу жобасын жүргізу: негізгі нұсқаулық : монография - Алматы: "Ұлттық аударма бюросы" ҚҚ, 2020 - 470 б.</w:t>
      </w:r>
    </w:p>
    <w:p w14:paraId="11567623" w14:textId="77777777" w:rsidR="002D5417" w:rsidRPr="00D65A31" w:rsidRDefault="002D5417" w:rsidP="002D5417">
      <w:pPr>
        <w:rPr>
          <w:rFonts w:ascii="Times New Roman" w:hAnsi="Times New Roman" w:cs="Times New Roman"/>
          <w:lang w:val="kk-KZ"/>
        </w:rPr>
      </w:pPr>
      <w:r>
        <w:rPr>
          <w:rStyle w:val="a9"/>
          <w:b w:val="0"/>
          <w:bCs w:val="0"/>
          <w:color w:val="212529"/>
          <w:sz w:val="24"/>
          <w:szCs w:val="24"/>
          <w:shd w:val="clear" w:color="auto" w:fill="F4F4F4"/>
          <w:lang w:val="kk-KZ"/>
        </w:rPr>
        <w:t xml:space="preserve">9. Шваб, Клаус.Төртінші индустриялық революция  = The Fourth Industrial Revolution : [монография] - Астана: "Ұлттық аударма бюросы" ҚҚ, 2018- 198 б. </w:t>
      </w:r>
    </w:p>
    <w:p w14:paraId="3B20B560" w14:textId="77777777" w:rsidR="00DA1B27" w:rsidRPr="00D65A31" w:rsidRDefault="00DA1B27">
      <w:pPr>
        <w:rPr>
          <w:lang w:val="kk-KZ"/>
        </w:rPr>
      </w:pPr>
    </w:p>
    <w:sectPr w:rsidR="00DA1B27" w:rsidRPr="00D65A31">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Onal Abraliyev" w:date="2021-01-30T19:29:00Z" w:initials="OA">
    <w:p w14:paraId="05041650" w14:textId="77777777" w:rsidR="002579E8" w:rsidRDefault="002579E8" w:rsidP="002579E8">
      <w:pPr>
        <w:pStyle w:val="a6"/>
      </w:pPr>
      <w:r>
        <w:rPr>
          <w:rStyle w:val="a8"/>
        </w:rPr>
        <w:annotationRef/>
      </w:r>
    </w:p>
  </w:comment>
  <w:comment w:id="3" w:author="Onal Abraliyev" w:date="2021-09-12T22:27:00Z" w:initials="OA">
    <w:p w14:paraId="3CFED2E3" w14:textId="77777777" w:rsidR="002D5417" w:rsidRDefault="002D5417" w:rsidP="002D5417">
      <w:pPr>
        <w:pStyle w:val="a6"/>
      </w:pPr>
      <w:r>
        <w:rPr>
          <w:rStyle w:val="a8"/>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041650" w15:done="1"/>
  <w15:commentEx w15:paraId="3CFED2E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1CA55" w16cex:dateUtc="2022-09-18T10:48:00Z"/>
  <w16cex:commentExtensible w16cex:durableId="24E8FD66" w16cex:dateUtc="2021-09-12T16: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041650" w16cid:durableId="26D1CA55"/>
  <w16cid:commentId w16cid:paraId="3CFED2E3" w16cid:durableId="24E8FD6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wton-Regular">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DF6"/>
    <w:multiLevelType w:val="multilevel"/>
    <w:tmpl w:val="7F74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1214D8"/>
    <w:multiLevelType w:val="multilevel"/>
    <w:tmpl w:val="C6B81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241E9"/>
    <w:multiLevelType w:val="hybridMultilevel"/>
    <w:tmpl w:val="1FB255A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CB49C9"/>
    <w:multiLevelType w:val="multilevel"/>
    <w:tmpl w:val="D9B46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BD0B6B"/>
    <w:multiLevelType w:val="multilevel"/>
    <w:tmpl w:val="5C52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7F7DB5"/>
    <w:multiLevelType w:val="multilevel"/>
    <w:tmpl w:val="BF1E5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7B4303"/>
    <w:multiLevelType w:val="multilevel"/>
    <w:tmpl w:val="F34C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0136E"/>
    <w:multiLevelType w:val="multilevel"/>
    <w:tmpl w:val="31A4E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205B6"/>
    <w:multiLevelType w:val="multilevel"/>
    <w:tmpl w:val="69767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3B3FBE"/>
    <w:multiLevelType w:val="multilevel"/>
    <w:tmpl w:val="1AC2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8C4199"/>
    <w:multiLevelType w:val="multilevel"/>
    <w:tmpl w:val="A7C0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EA380A"/>
    <w:multiLevelType w:val="multilevel"/>
    <w:tmpl w:val="287A5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A10F04"/>
    <w:multiLevelType w:val="multilevel"/>
    <w:tmpl w:val="931A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4A66B2"/>
    <w:multiLevelType w:val="multilevel"/>
    <w:tmpl w:val="2FA6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5B5E18"/>
    <w:multiLevelType w:val="multilevel"/>
    <w:tmpl w:val="07C6A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C2EC7"/>
    <w:multiLevelType w:val="multilevel"/>
    <w:tmpl w:val="A7C24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C5165C"/>
    <w:multiLevelType w:val="multilevel"/>
    <w:tmpl w:val="0AA47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C1E3FF5"/>
    <w:multiLevelType w:val="multilevel"/>
    <w:tmpl w:val="ABDEE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992517"/>
    <w:multiLevelType w:val="multilevel"/>
    <w:tmpl w:val="3528C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F9B19C3"/>
    <w:multiLevelType w:val="multilevel"/>
    <w:tmpl w:val="F3E2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3711C0"/>
    <w:multiLevelType w:val="multilevel"/>
    <w:tmpl w:val="32CC1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7E23DC"/>
    <w:multiLevelType w:val="multilevel"/>
    <w:tmpl w:val="EBF6C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92F53"/>
    <w:multiLevelType w:val="hybridMultilevel"/>
    <w:tmpl w:val="0E9CC362"/>
    <w:lvl w:ilvl="0" w:tplc="1FD4840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D7307C9"/>
    <w:multiLevelType w:val="multilevel"/>
    <w:tmpl w:val="BCFED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695A9D"/>
    <w:multiLevelType w:val="multilevel"/>
    <w:tmpl w:val="F7E4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E6E73"/>
    <w:multiLevelType w:val="multilevel"/>
    <w:tmpl w:val="FAAE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F31D31"/>
    <w:multiLevelType w:val="multilevel"/>
    <w:tmpl w:val="2112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0E1F11"/>
    <w:multiLevelType w:val="multilevel"/>
    <w:tmpl w:val="2544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034E62"/>
    <w:multiLevelType w:val="hybridMultilevel"/>
    <w:tmpl w:val="12D61718"/>
    <w:lvl w:ilvl="0" w:tplc="9D844192">
      <w:numFmt w:val="bullet"/>
      <w:lvlText w:val="-"/>
      <w:lvlJc w:val="left"/>
      <w:pPr>
        <w:ind w:left="720" w:hanging="360"/>
      </w:pPr>
      <w:rPr>
        <w:rFonts w:ascii="Times New Roman" w:eastAsiaTheme="minorEastAsia"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BED152A"/>
    <w:multiLevelType w:val="multilevel"/>
    <w:tmpl w:val="3C527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2868DE"/>
    <w:multiLevelType w:val="multilevel"/>
    <w:tmpl w:val="B6FA2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FB7705"/>
    <w:multiLevelType w:val="multilevel"/>
    <w:tmpl w:val="BE345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751D82"/>
    <w:multiLevelType w:val="multilevel"/>
    <w:tmpl w:val="62AE3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A5707"/>
    <w:multiLevelType w:val="multilevel"/>
    <w:tmpl w:val="F3D4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B46081"/>
    <w:multiLevelType w:val="multilevel"/>
    <w:tmpl w:val="2412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4101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318761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3798591">
    <w:abstractNumId w:val="28"/>
  </w:num>
  <w:num w:numId="4" w16cid:durableId="911504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8962858">
    <w:abstractNumId w:val="17"/>
  </w:num>
  <w:num w:numId="6" w16cid:durableId="496194441">
    <w:abstractNumId w:val="26"/>
  </w:num>
  <w:num w:numId="7" w16cid:durableId="30422229">
    <w:abstractNumId w:val="20"/>
  </w:num>
  <w:num w:numId="8" w16cid:durableId="2041590260">
    <w:abstractNumId w:val="8"/>
  </w:num>
  <w:num w:numId="9" w16cid:durableId="2106148937">
    <w:abstractNumId w:val="5"/>
  </w:num>
  <w:num w:numId="10" w16cid:durableId="1993874247">
    <w:abstractNumId w:val="23"/>
  </w:num>
  <w:num w:numId="11" w16cid:durableId="1211113662">
    <w:abstractNumId w:val="7"/>
  </w:num>
  <w:num w:numId="12" w16cid:durableId="1650137830">
    <w:abstractNumId w:val="33"/>
  </w:num>
  <w:num w:numId="13" w16cid:durableId="1499926225">
    <w:abstractNumId w:val="10"/>
  </w:num>
  <w:num w:numId="14" w16cid:durableId="1569681736">
    <w:abstractNumId w:val="6"/>
  </w:num>
  <w:num w:numId="15" w16cid:durableId="1711564762">
    <w:abstractNumId w:val="0"/>
  </w:num>
  <w:num w:numId="16" w16cid:durableId="1789085002">
    <w:abstractNumId w:val="25"/>
  </w:num>
  <w:num w:numId="17" w16cid:durableId="445781495">
    <w:abstractNumId w:val="13"/>
  </w:num>
  <w:num w:numId="18" w16cid:durableId="769543566">
    <w:abstractNumId w:val="18"/>
  </w:num>
  <w:num w:numId="19" w16cid:durableId="1114712812">
    <w:abstractNumId w:val="29"/>
  </w:num>
  <w:num w:numId="20" w16cid:durableId="697506070">
    <w:abstractNumId w:val="3"/>
  </w:num>
  <w:num w:numId="21" w16cid:durableId="272785725">
    <w:abstractNumId w:val="30"/>
  </w:num>
  <w:num w:numId="22" w16cid:durableId="1409107921">
    <w:abstractNumId w:val="19"/>
  </w:num>
  <w:num w:numId="23" w16cid:durableId="1867476686">
    <w:abstractNumId w:val="11"/>
  </w:num>
  <w:num w:numId="24" w16cid:durableId="434984425">
    <w:abstractNumId w:val="4"/>
  </w:num>
  <w:num w:numId="25" w16cid:durableId="1107189031">
    <w:abstractNumId w:val="9"/>
  </w:num>
  <w:num w:numId="26" w16cid:durableId="25376735">
    <w:abstractNumId w:val="24"/>
  </w:num>
  <w:num w:numId="27" w16cid:durableId="1786927788">
    <w:abstractNumId w:val="21"/>
  </w:num>
  <w:num w:numId="28" w16cid:durableId="58327740">
    <w:abstractNumId w:val="32"/>
  </w:num>
  <w:num w:numId="29" w16cid:durableId="1620797427">
    <w:abstractNumId w:val="15"/>
  </w:num>
  <w:num w:numId="30" w16cid:durableId="1002511753">
    <w:abstractNumId w:val="1"/>
  </w:num>
  <w:num w:numId="31" w16cid:durableId="760372031">
    <w:abstractNumId w:val="27"/>
  </w:num>
  <w:num w:numId="32" w16cid:durableId="1096900491">
    <w:abstractNumId w:val="14"/>
  </w:num>
  <w:num w:numId="33" w16cid:durableId="15892100">
    <w:abstractNumId w:val="34"/>
  </w:num>
  <w:num w:numId="34" w16cid:durableId="1195117525">
    <w:abstractNumId w:val="12"/>
  </w:num>
  <w:num w:numId="35" w16cid:durableId="1143812068">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al Abraliyev">
    <w15:presenceInfo w15:providerId="Windows Live" w15:userId="91bcb41f9190a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B27"/>
    <w:rsid w:val="002579E8"/>
    <w:rsid w:val="002D5417"/>
    <w:rsid w:val="005B55DB"/>
    <w:rsid w:val="005F13B7"/>
    <w:rsid w:val="00630BFF"/>
    <w:rsid w:val="009B2ABD"/>
    <w:rsid w:val="00D65A31"/>
    <w:rsid w:val="00DA1B27"/>
    <w:rsid w:val="00DE6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21EB0"/>
  <w15:chartTrackingRefBased/>
  <w15:docId w15:val="{9485B86F-5A9D-4A0A-BE65-2ABC388A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BFF"/>
    <w:pPr>
      <w:spacing w:line="256" w:lineRule="auto"/>
    </w:pPr>
  </w:style>
  <w:style w:type="paragraph" w:styleId="2">
    <w:name w:val="heading 2"/>
    <w:basedOn w:val="a"/>
    <w:next w:val="a"/>
    <w:link w:val="20"/>
    <w:uiPriority w:val="9"/>
    <w:semiHidden/>
    <w:unhideWhenUsed/>
    <w:qFormat/>
    <w:rsid w:val="002D5417"/>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rsid w:val="005B55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5B55D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630BFF"/>
    <w:pPr>
      <w:ind w:left="720"/>
      <w:contextualSpacing/>
    </w:pPr>
  </w:style>
  <w:style w:type="character" w:styleId="a5">
    <w:name w:val="Hyperlink"/>
    <w:basedOn w:val="a0"/>
    <w:uiPriority w:val="99"/>
    <w:semiHidden/>
    <w:unhideWhenUsed/>
    <w:rsid w:val="00630BFF"/>
    <w:rPr>
      <w:color w:val="0000FF"/>
      <w:u w:val="single"/>
    </w:rPr>
  </w:style>
  <w:style w:type="character" w:customStyle="1" w:styleId="20">
    <w:name w:val="Заголовок 2 Знак"/>
    <w:basedOn w:val="a0"/>
    <w:link w:val="2"/>
    <w:uiPriority w:val="9"/>
    <w:semiHidden/>
    <w:rsid w:val="002D5417"/>
    <w:rPr>
      <w:rFonts w:asciiTheme="majorHAnsi" w:eastAsiaTheme="majorEastAsia" w:hAnsiTheme="majorHAnsi" w:cstheme="majorBidi"/>
      <w:b/>
      <w:bCs/>
      <w:color w:val="4472C4" w:themeColor="accent1"/>
      <w:sz w:val="26"/>
      <w:szCs w:val="26"/>
      <w:lang w:val="ru-RU"/>
    </w:rPr>
  </w:style>
  <w:style w:type="paragraph" w:styleId="a6">
    <w:name w:val="annotation text"/>
    <w:basedOn w:val="a"/>
    <w:link w:val="a7"/>
    <w:uiPriority w:val="99"/>
    <w:semiHidden/>
    <w:unhideWhenUsed/>
    <w:rsid w:val="002D5417"/>
    <w:pPr>
      <w:spacing w:after="0" w:line="240" w:lineRule="auto"/>
    </w:pPr>
    <w:rPr>
      <w:sz w:val="20"/>
      <w:szCs w:val="20"/>
    </w:rPr>
  </w:style>
  <w:style w:type="character" w:customStyle="1" w:styleId="a7">
    <w:name w:val="Текст примечания Знак"/>
    <w:basedOn w:val="a0"/>
    <w:link w:val="a6"/>
    <w:uiPriority w:val="99"/>
    <w:semiHidden/>
    <w:rsid w:val="002D5417"/>
    <w:rPr>
      <w:sz w:val="20"/>
      <w:szCs w:val="20"/>
      <w:lang w:val="ru-RU"/>
    </w:rPr>
  </w:style>
  <w:style w:type="character" w:customStyle="1" w:styleId="a4">
    <w:name w:val="Абзац списка Знак"/>
    <w:aliases w:val="без абзаца Знак,маркированный Знак,ПАРАГРАФ Знак,List Paragraph Знак"/>
    <w:link w:val="a3"/>
    <w:uiPriority w:val="34"/>
    <w:locked/>
    <w:rsid w:val="002D5417"/>
  </w:style>
  <w:style w:type="character" w:styleId="a8">
    <w:name w:val="annotation reference"/>
    <w:basedOn w:val="a0"/>
    <w:uiPriority w:val="99"/>
    <w:semiHidden/>
    <w:unhideWhenUsed/>
    <w:rsid w:val="002D5417"/>
    <w:rPr>
      <w:sz w:val="16"/>
      <w:szCs w:val="16"/>
    </w:rPr>
  </w:style>
  <w:style w:type="character" w:styleId="a9">
    <w:name w:val="Strong"/>
    <w:basedOn w:val="a0"/>
    <w:uiPriority w:val="22"/>
    <w:qFormat/>
    <w:rsid w:val="002D5417"/>
    <w:rPr>
      <w:b/>
      <w:bCs/>
    </w:rPr>
  </w:style>
  <w:style w:type="paragraph" w:styleId="aa">
    <w:name w:val="Normal (Web)"/>
    <w:basedOn w:val="a"/>
    <w:uiPriority w:val="99"/>
    <w:semiHidden/>
    <w:unhideWhenUsed/>
    <w:rsid w:val="005B55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5B55DB"/>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5B55D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07252">
      <w:bodyDiv w:val="1"/>
      <w:marLeft w:val="0"/>
      <w:marRight w:val="0"/>
      <w:marTop w:val="0"/>
      <w:marBottom w:val="0"/>
      <w:divBdr>
        <w:top w:val="none" w:sz="0" w:space="0" w:color="auto"/>
        <w:left w:val="none" w:sz="0" w:space="0" w:color="auto"/>
        <w:bottom w:val="none" w:sz="0" w:space="0" w:color="auto"/>
        <w:right w:val="none" w:sz="0" w:space="0" w:color="auto"/>
      </w:divBdr>
    </w:div>
    <w:div w:id="1230195015">
      <w:bodyDiv w:val="1"/>
      <w:marLeft w:val="0"/>
      <w:marRight w:val="0"/>
      <w:marTop w:val="0"/>
      <w:marBottom w:val="0"/>
      <w:divBdr>
        <w:top w:val="none" w:sz="0" w:space="0" w:color="auto"/>
        <w:left w:val="none" w:sz="0" w:space="0" w:color="auto"/>
        <w:bottom w:val="none" w:sz="0" w:space="0" w:color="auto"/>
        <w:right w:val="none" w:sz="0" w:space="0" w:color="auto"/>
      </w:divBdr>
    </w:div>
    <w:div w:id="1467893788">
      <w:bodyDiv w:val="1"/>
      <w:marLeft w:val="0"/>
      <w:marRight w:val="0"/>
      <w:marTop w:val="0"/>
      <w:marBottom w:val="0"/>
      <w:divBdr>
        <w:top w:val="none" w:sz="0" w:space="0" w:color="auto"/>
        <w:left w:val="none" w:sz="0" w:space="0" w:color="auto"/>
        <w:bottom w:val="none" w:sz="0" w:space="0" w:color="auto"/>
        <w:right w:val="none" w:sz="0" w:space="0" w:color="auto"/>
      </w:divBdr>
    </w:div>
    <w:div w:id="1928339216">
      <w:bodyDiv w:val="1"/>
      <w:marLeft w:val="0"/>
      <w:marRight w:val="0"/>
      <w:marTop w:val="0"/>
      <w:marBottom w:val="0"/>
      <w:divBdr>
        <w:top w:val="none" w:sz="0" w:space="0" w:color="auto"/>
        <w:left w:val="none" w:sz="0" w:space="0" w:color="auto"/>
        <w:bottom w:val="none" w:sz="0" w:space="0" w:color="auto"/>
        <w:right w:val="none" w:sz="0" w:space="0" w:color="auto"/>
      </w:divBdr>
    </w:div>
    <w:div w:id="1979453538">
      <w:bodyDiv w:val="1"/>
      <w:marLeft w:val="0"/>
      <w:marRight w:val="0"/>
      <w:marTop w:val="0"/>
      <w:marBottom w:val="0"/>
      <w:divBdr>
        <w:top w:val="none" w:sz="0" w:space="0" w:color="auto"/>
        <w:left w:val="none" w:sz="0" w:space="0" w:color="auto"/>
        <w:bottom w:val="none" w:sz="0" w:space="0" w:color="auto"/>
        <w:right w:val="none" w:sz="0" w:space="0" w:color="auto"/>
      </w:divBdr>
    </w:div>
    <w:div w:id="208707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hyperlink" Target="https://kk.wikipedia.org/wiki/%D0%90%D0%B2%D1%82%D0%BE%D0%BC%D0%B0%D1%82%D1%82%D0%B0%D0%BD%D0%B4%D1%8B%D1%80%D1%8B%D0%BB%D2%93%D0%B0%D0%BD_%D0%B6%D2%AF%D0%B9%D0%B5" TargetMode="External"/><Relationship Id="rId18" Type="http://schemas.openxmlformats.org/officeDocument/2006/relationships/hyperlink" Target="https://kk.wikipedia.org/wiki/%D0%9F%D0%B0%D1%81%D1%81%D0%B8%D0%B2" TargetMode="External"/><Relationship Id="rId26" Type="http://schemas.openxmlformats.org/officeDocument/2006/relationships/hyperlink" Target="https://kk.wikipedia.org/wiki/%D0%98%D0%BD%D1%84%D0%BE%D1%80%D0%BC%D0%B0%D1%86%D0%B8%D1%8F" TargetMode="External"/><Relationship Id="rId39" Type="http://schemas.openxmlformats.org/officeDocument/2006/relationships/hyperlink" Target="https://kk.wikipedia.org/wiki/%D0%AD%D0%BB%D0%B5%D0%BC%D0%B5%D0%BD%D1%82" TargetMode="External"/><Relationship Id="rId3" Type="http://schemas.openxmlformats.org/officeDocument/2006/relationships/settings" Target="settings.xml"/><Relationship Id="rId21" Type="http://schemas.openxmlformats.org/officeDocument/2006/relationships/hyperlink" Target="https://kk.wikipedia.org/wiki/%D0%96%D2%AF%D0%B9%D0%B5" TargetMode="External"/><Relationship Id="rId34" Type="http://schemas.openxmlformats.org/officeDocument/2006/relationships/hyperlink" Target="https://kk.wikipedia.org/wiki/%D0%A1%D0%BF%D0%B5%D1%86%D0%B8%D1%84%D0%B8%D0%BA%D0%B0%D1%86%D0%B8%D1%8F" TargetMode="External"/><Relationship Id="rId42" Type="http://schemas.openxmlformats.org/officeDocument/2006/relationships/fontTable" Target="fontTable.xml"/><Relationship Id="rId7" Type="http://schemas.microsoft.com/office/2016/09/relationships/commentsIds" Target="commentsIds.xml"/><Relationship Id="rId12" Type="http://schemas.openxmlformats.org/officeDocument/2006/relationships/hyperlink" Target="https://kk.wikipedia.org/wiki/%D0%A2%D0%B5%D1%85%D0%BD%D0%B8%D0%BA%D0%B0" TargetMode="External"/><Relationship Id="rId17" Type="http://schemas.openxmlformats.org/officeDocument/2006/relationships/hyperlink" Target="https://kk.wikipedia.org/wiki/%D0%9C%D0%B8%D0%BA%D1%80%D0%BE%D1%84%D0%BE%D0%BD" TargetMode="External"/><Relationship Id="rId25" Type="http://schemas.openxmlformats.org/officeDocument/2006/relationships/hyperlink" Target="https://kk.wikipedia.org/wiki/%D0%96%D2%AF%D0%B9%D0%B5" TargetMode="External"/><Relationship Id="rId33" Type="http://schemas.openxmlformats.org/officeDocument/2006/relationships/hyperlink" Target="https://kk.wikipedia.org/wiki/%D0%90%D1%83%D0%B4%D0%B8%D1%82" TargetMode="External"/><Relationship Id="rId38" Type="http://schemas.openxmlformats.org/officeDocument/2006/relationships/hyperlink" Target="https://kk.wikipedia.org/wiki/%D0%9E%D0%BF%D0%B5%D1%80%D0%B0%D1%86%D0%B8%D1%8F%D0%BB%D1%8B%D2%9B_%D0%B6%D2%AF%D0%B9%D0%B5%D0%BB%D0%B5%D1%80" TargetMode="External"/><Relationship Id="rId2" Type="http://schemas.openxmlformats.org/officeDocument/2006/relationships/styles" Target="styles.xml"/><Relationship Id="rId16" Type="http://schemas.openxmlformats.org/officeDocument/2006/relationships/hyperlink" Target="https://kk.wikipedia.org/wiki/%D0%A4%D0%BE%D1%82%D0%BE" TargetMode="External"/><Relationship Id="rId20" Type="http://schemas.openxmlformats.org/officeDocument/2006/relationships/hyperlink" Target="https://kk.wikipedia.org/wiki/%D0%9F%D0%B0%D1%80%D0%BE%D0%BB%D1%8C" TargetMode="External"/><Relationship Id="rId29" Type="http://schemas.openxmlformats.org/officeDocument/2006/relationships/hyperlink" Target="https://kk.wikipedia.org/w/index.php?title=%D0%90%D1%83%D1%82%D0%B5%D0%BD%D1%82%D0%B8%D1%84%D0%B8%D0%BA%D0%B0%D1%86%D0%B8%D1%8F&amp;action=edit&amp;redlink=1" TargetMode="External"/><Relationship Id="rId41" Type="http://schemas.openxmlformats.org/officeDocument/2006/relationships/hyperlink" Target="http://www.adilet.zan.kz"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s://kk.wikipedia.org/w/index.php?title=%D0%9F%D1%80%D0%BE%D0%B3%D1%80%D0%B0%D0%BC%D0%BC%D0%B0&amp;action=edit&amp;redlink=1" TargetMode="External"/><Relationship Id="rId24" Type="http://schemas.openxmlformats.org/officeDocument/2006/relationships/hyperlink" Target="https://kk.wikipedia.org/w/index.php?title=%D0%A1%D0%B5%D1%80%D1%82%D0%B8%D1%84%D0%B8%D0%BA%D0%B0%D1%86%D0%B8%D1%8F&amp;action=edit&amp;redlink=1" TargetMode="External"/><Relationship Id="rId32" Type="http://schemas.openxmlformats.org/officeDocument/2006/relationships/hyperlink" Target="https://kk.wikipedia.org/wiki/%D0%90%D0%B4%D0%BC%D0%B8%D0%BD%D0%B8%D1%81%D1%82%D1%80%D0%B0%D1%82%D0%BE%D1%80" TargetMode="External"/><Relationship Id="rId37" Type="http://schemas.openxmlformats.org/officeDocument/2006/relationships/hyperlink" Target="https://kk.wikipedia.org/wiki/%D0%9E%D0%B1%D1%8A%D0%B5%D0%BA%D1%82" TargetMode="External"/><Relationship Id="rId40" Type="http://schemas.openxmlformats.org/officeDocument/2006/relationships/hyperlink" Target="https://kk.wikipedia.org/w/index.php?title=%D2%9A%D0%B0%D1%83%D1%96%D0%BF%D1%81%D1%96%D0%B7%D0%B4%D1%96%D0%BA_%D1%82%D0%B0%D2%A3%D0%B1%D0%B0%D1%81%D1%8B&amp;action=edit&amp;redlink=1" TargetMode="External"/><Relationship Id="rId5" Type="http://schemas.openxmlformats.org/officeDocument/2006/relationships/comments" Target="comments.xml"/><Relationship Id="rId15" Type="http://schemas.openxmlformats.org/officeDocument/2006/relationships/hyperlink" Target="https://kk.wikipedia.org/w/index.php?title=%D0%AD%D0%BB%D0%B5%D0%BA%D1%82%D1%80%D0%BE%D0%BC%D0%B0%D0%B3%D0%BD%D0%B8%D1%82&amp;action=edit&amp;redlink=1" TargetMode="External"/><Relationship Id="rId23" Type="http://schemas.openxmlformats.org/officeDocument/2006/relationships/hyperlink" Target="https://kk.wikipedia.org/wiki/%D0%90%D2%9A%D0%A8" TargetMode="External"/><Relationship Id="rId28" Type="http://schemas.openxmlformats.org/officeDocument/2006/relationships/hyperlink" Target="https://kk.wikipedia.org/wiki/%D0%98%D0%B4%D0%B5%D0%BD%D1%82%D0%B8%D1%84%D0%B8%D0%BA%D0%B0%D1%86%D0%B8%D1%8F" TargetMode="External"/><Relationship Id="rId36" Type="http://schemas.openxmlformats.org/officeDocument/2006/relationships/hyperlink" Target="https://kk.wikipedia.org/wiki/%D0%9C%D0%BE%D0%BD%D0%B8%D1%82%D0%BE%D1%80" TargetMode="External"/><Relationship Id="rId10" Type="http://schemas.openxmlformats.org/officeDocument/2006/relationships/hyperlink" Target="https://kk.wikipedia.org/wiki/%D0%A2%D0%B5%D1%85%D0%BD%D0%B8%D0%BA%D0%B0" TargetMode="External"/><Relationship Id="rId19" Type="http://schemas.openxmlformats.org/officeDocument/2006/relationships/hyperlink" Target="https://kk.wikipedia.org/w/index.php?title=%D0%9A%D0%BE%D0%BC%D0%B1%D0%B8%D0%BD%D0%B0%D1%86%D0%B8%D1%8F&amp;action=edit&amp;redlink=1" TargetMode="External"/><Relationship Id="rId31" Type="http://schemas.openxmlformats.org/officeDocument/2006/relationships/hyperlink" Target="https://kk.wikipedia.org/wiki/%D2%9A%D0%B0%D1%83%D1%96%D0%BF%D1%81%D1%96%D0%B7%D0%B4%D1%96%D0%BA"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kk.wikipedia.org/w/index.php?title=%D0%9F%D1%80%D0%BE%D0%B3%D1%80%D0%B0%D0%BC%D0%BC%D0%B0&amp;action=edit&amp;redlink=1" TargetMode="External"/><Relationship Id="rId14" Type="http://schemas.openxmlformats.org/officeDocument/2006/relationships/hyperlink" Target="https://kk.wikipedia.org/wiki/%D0%A6%D1%83%D0%BD%D0%B0%D0%BC%D0%B8" TargetMode="External"/><Relationship Id="rId22" Type="http://schemas.openxmlformats.org/officeDocument/2006/relationships/hyperlink" Target="https://kk.wikipedia.org/wiki/1983" TargetMode="External"/><Relationship Id="rId27" Type="http://schemas.openxmlformats.org/officeDocument/2006/relationships/hyperlink" Target="https://kk.wikipedia.org/wiki/%D0%9A%D0%B5%D0%BF%D1%96%D0%BB%D0%B4%D1%96%D0%BA" TargetMode="External"/><Relationship Id="rId30" Type="http://schemas.openxmlformats.org/officeDocument/2006/relationships/hyperlink" Target="https://kk.wikipedia.org/w/index.php?title=MAC&amp;action=edit&amp;redlink=1" TargetMode="External"/><Relationship Id="rId35" Type="http://schemas.openxmlformats.org/officeDocument/2006/relationships/hyperlink" Target="https://kk.wikipedia.org/w/index.php?title=%D0%9A%D0%BE%D0%BD%D1%84%D0%B8%D0%B3%D1%83%D1%80%D0%B0%D1%86%D0%B8%D1%8F&amp;action=edit&amp;redlink=1" TargetMode="External"/><Relationship Id="rId4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44</Pages>
  <Words>8116</Words>
  <Characters>46266</Characters>
  <Application>Microsoft Office Word</Application>
  <DocSecurity>0</DocSecurity>
  <Lines>385</Lines>
  <Paragraphs>108</Paragraphs>
  <ScaleCrop>false</ScaleCrop>
  <Company/>
  <LinksUpToDate>false</LinksUpToDate>
  <CharactersWithSpaces>54274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Абралиев Оналбек</dc:creator>
  <cp:keywords/>
  <dc:description/>
  <cp:lastModifiedBy>Onal Abraliyev</cp:lastModifiedBy>
  <cp:revision>11</cp:revision>
  <dcterms:created xsi:type="dcterms:W3CDTF">2020-10-21T11:15:00Z</dcterms:created>
  <dcterms:modified xsi:type="dcterms:W3CDTF">2022-09-18T10:48:00Z</dcterms:modified>
</cp:coreProperties>
</file>